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6885" w14:textId="77777777" w:rsidR="000D1A58" w:rsidRDefault="00AA1EB0" w:rsidP="00AA1EB0">
      <w:r>
        <w:rPr>
          <w:noProof/>
          <w:lang w:eastAsia="sv-SE"/>
        </w:rPr>
        <w:drawing>
          <wp:anchor distT="0" distB="0" distL="114300" distR="114300" simplePos="0" relativeHeight="251659264" behindDoc="1" locked="0" layoutInCell="1" allowOverlap="1" wp14:anchorId="4C96E036" wp14:editId="532465C3">
            <wp:simplePos x="0" y="0"/>
            <wp:positionH relativeFrom="column">
              <wp:posOffset>-678180</wp:posOffset>
            </wp:positionH>
            <wp:positionV relativeFrom="paragraph">
              <wp:posOffset>0</wp:posOffset>
            </wp:positionV>
            <wp:extent cx="2208650" cy="720000"/>
            <wp:effectExtent l="0" t="0" r="1270" b="4445"/>
            <wp:wrapTight wrapText="bothSides">
              <wp:wrapPolygon edited="0">
                <wp:start x="1677" y="0"/>
                <wp:lineTo x="745" y="4575"/>
                <wp:lineTo x="0" y="12011"/>
                <wp:lineTo x="0" y="17730"/>
                <wp:lineTo x="1863" y="18302"/>
                <wp:lineTo x="2422" y="21162"/>
                <wp:lineTo x="4285" y="21162"/>
                <wp:lineTo x="5589" y="21162"/>
                <wp:lineTo x="8757" y="18874"/>
                <wp:lineTo x="15650" y="18302"/>
                <wp:lineTo x="21426" y="14298"/>
                <wp:lineTo x="21426" y="3432"/>
                <wp:lineTo x="4285" y="0"/>
                <wp:lineTo x="1677" y="0"/>
              </wp:wrapPolygon>
            </wp:wrapTight>
            <wp:docPr id="10" name="Bildobjekt 10" title="Mönsterås kommuns logotyp med texten Mönsterås kommun bred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ka85.ADM\AppData\Local\Microsoft\Windows\INetCache\Content.Word\Logotyp_med_tex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865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F910E" w14:textId="77777777" w:rsidR="000D1A58" w:rsidRDefault="000D1A58" w:rsidP="00AA1EB0"/>
    <w:p w14:paraId="7BCC9EA6" w14:textId="77777777" w:rsidR="000D1A58" w:rsidRDefault="000D1A58" w:rsidP="00AA1EB0"/>
    <w:p w14:paraId="73EF3AF7" w14:textId="77777777" w:rsidR="000D1A58" w:rsidRDefault="000D1A58" w:rsidP="00AA1EB0"/>
    <w:p w14:paraId="3BB60EE4" w14:textId="77777777" w:rsidR="00471640" w:rsidRDefault="00471640" w:rsidP="00AA1EB0"/>
    <w:p w14:paraId="52660FBA" w14:textId="77777777" w:rsidR="00471640" w:rsidRDefault="00471640" w:rsidP="00AA1EB0"/>
    <w:p w14:paraId="307636AD" w14:textId="77777777" w:rsidR="00AA1EB0" w:rsidRDefault="00AA1EB0" w:rsidP="00AA1EB0"/>
    <w:sdt>
      <w:sdtPr>
        <w:rPr>
          <w:rStyle w:val="RubrikChar"/>
        </w:rPr>
        <w:alias w:val="Rubrik"/>
        <w:tag w:val="Rubrik"/>
        <w:id w:val="1447419333"/>
        <w:lock w:val="sdtLocked"/>
        <w:placeholder>
          <w:docPart w:val="FEA64EC511C64C3C8B62B274A7D24E0E"/>
        </w:placeholder>
        <w15:color w:val="000000"/>
      </w:sdtPr>
      <w:sdtEndPr>
        <w:rPr>
          <w:rStyle w:val="RubrikChar"/>
        </w:rPr>
      </w:sdtEndPr>
      <w:sdtContent>
        <w:p w14:paraId="421C5819" w14:textId="1EF2E3F0" w:rsidR="00E72BCE" w:rsidRPr="00E72BCE" w:rsidRDefault="00D93499" w:rsidP="00CF6ACB">
          <w:pPr>
            <w:pStyle w:val="Rubrik"/>
            <w:ind w:left="426"/>
          </w:pPr>
          <w:r>
            <w:rPr>
              <w:rStyle w:val="RubrikChar"/>
            </w:rPr>
            <w:t>Avfallstaxa för Mönsterås kommun</w:t>
          </w:r>
        </w:p>
      </w:sdtContent>
    </w:sdt>
    <w:p w14:paraId="546C9B56" w14:textId="7B85E516" w:rsidR="000967F5" w:rsidRPr="00471640" w:rsidRDefault="0044442B" w:rsidP="00471640">
      <w:pPr>
        <w:pStyle w:val="Underrubrik"/>
        <w:tabs>
          <w:tab w:val="clear" w:pos="425"/>
        </w:tabs>
        <w:ind w:firstLine="426"/>
      </w:pPr>
      <w:sdt>
        <w:sdtPr>
          <w:rPr>
            <w:rStyle w:val="UnderrubrikChar"/>
          </w:rPr>
          <w:alias w:val="Underrubrik"/>
          <w:tag w:val="Underrubrik"/>
          <w:id w:val="1483196091"/>
          <w:placeholder>
            <w:docPart w:val="FEA64EC511C64C3C8B62B274A7D24E0E"/>
          </w:placeholder>
          <w15:color w:val="000000"/>
        </w:sdtPr>
        <w:sdtEndPr>
          <w:rPr>
            <w:rStyle w:val="UnderrubrikChar"/>
          </w:rPr>
        </w:sdtEndPr>
        <w:sdtContent>
          <w:r w:rsidR="00D93499">
            <w:rPr>
              <w:rStyle w:val="UnderrubrikChar"/>
            </w:rPr>
            <w:t>2026</w:t>
          </w:r>
        </w:sdtContent>
      </w:sdt>
    </w:p>
    <w:p w14:paraId="65900D6E" w14:textId="77777777" w:rsidR="00E72BCE" w:rsidRDefault="00E72BCE" w:rsidP="00CF6ACB">
      <w:pPr>
        <w:ind w:left="426"/>
      </w:pPr>
    </w:p>
    <w:p w14:paraId="626010F9" w14:textId="77777777" w:rsidR="00E72BCE" w:rsidRDefault="00E72BCE" w:rsidP="00CF6ACB">
      <w:pPr>
        <w:ind w:left="426"/>
      </w:pPr>
    </w:p>
    <w:p w14:paraId="1A77FC66" w14:textId="4F59C121" w:rsidR="00AA1EB0" w:rsidRDefault="002D3BB4" w:rsidP="00EF2777">
      <w:pPr>
        <w:ind w:left="426"/>
        <w:rPr>
          <w:noProof/>
        </w:rPr>
      </w:pPr>
      <w:r>
        <w:t xml:space="preserve">Fastställd </w:t>
      </w:r>
      <w:r w:rsidR="00D93499">
        <w:t xml:space="preserve">i kommunfullmäktige och gäller från och med </w:t>
      </w:r>
      <w:r w:rsidR="0044442B">
        <w:t>2026</w:t>
      </w:r>
      <w:r w:rsidR="00D93499">
        <w:t>-</w:t>
      </w:r>
      <w:r w:rsidR="0044442B">
        <w:t>01</w:t>
      </w:r>
      <w:r w:rsidR="00D93499">
        <w:t>-</w:t>
      </w:r>
      <w:r w:rsidR="0044442B">
        <w:t>01</w:t>
      </w:r>
      <w:r w:rsidR="00D93499">
        <w:t xml:space="preserve"> och </w:t>
      </w:r>
      <w:r w:rsidR="00DF057C">
        <w:t>tills vidare</w:t>
      </w:r>
    </w:p>
    <w:p w14:paraId="081A83AA" w14:textId="77777777" w:rsidR="00AA1EB0" w:rsidRPr="00E72BCE" w:rsidRDefault="00AA1EB0" w:rsidP="00EF2777">
      <w:pPr>
        <w:ind w:left="426"/>
        <w:sectPr w:rsidR="00AA1EB0" w:rsidRPr="00E72BCE" w:rsidSect="00AA1EB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426" w:right="1758" w:bottom="1418" w:left="1763" w:header="266" w:footer="680" w:gutter="0"/>
          <w:cols w:space="708"/>
          <w:docGrid w:linePitch="360"/>
        </w:sectPr>
      </w:pPr>
    </w:p>
    <w:sdt>
      <w:sdtPr>
        <w:rPr>
          <w:rFonts w:asciiTheme="minorHAnsi" w:eastAsiaTheme="minorHAnsi" w:hAnsiTheme="minorHAnsi" w:cstheme="minorBidi"/>
          <w:b w:val="0"/>
          <w:sz w:val="22"/>
          <w:szCs w:val="22"/>
          <w:lang w:eastAsia="en-US"/>
        </w:rPr>
        <w:id w:val="-96714936"/>
        <w:docPartObj>
          <w:docPartGallery w:val="Table of Contents"/>
          <w:docPartUnique/>
        </w:docPartObj>
      </w:sdtPr>
      <w:sdtEndPr>
        <w:rPr>
          <w:bCs/>
        </w:rPr>
      </w:sdtEndPr>
      <w:sdtContent>
        <w:p w14:paraId="57A9B68B" w14:textId="04098ACE" w:rsidR="00521A6E" w:rsidRDefault="00521A6E">
          <w:pPr>
            <w:pStyle w:val="Innehllsfrteckningsrubrik"/>
          </w:pPr>
          <w:r>
            <w:t>Innehåll</w:t>
          </w:r>
        </w:p>
        <w:p w14:paraId="7FC25884" w14:textId="0B7E2AA6" w:rsidR="00521A6E" w:rsidRDefault="00521A6E">
          <w:pPr>
            <w:pStyle w:val="Innehll1"/>
            <w:tabs>
              <w:tab w:val="right" w:leader="dot" w:pos="8375"/>
            </w:tabs>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199333798" w:history="1">
            <w:r w:rsidRPr="00B3110C">
              <w:rPr>
                <w:rStyle w:val="Hyperlnk"/>
                <w:noProof/>
              </w:rPr>
              <w:t>1. Allmänna bestämmelser</w:t>
            </w:r>
            <w:r>
              <w:rPr>
                <w:noProof/>
                <w:webHidden/>
              </w:rPr>
              <w:tab/>
            </w:r>
            <w:r>
              <w:rPr>
                <w:noProof/>
                <w:webHidden/>
              </w:rPr>
              <w:fldChar w:fldCharType="begin"/>
            </w:r>
            <w:r>
              <w:rPr>
                <w:noProof/>
                <w:webHidden/>
              </w:rPr>
              <w:instrText xml:space="preserve"> PAGEREF _Toc199333798 \h </w:instrText>
            </w:r>
            <w:r>
              <w:rPr>
                <w:noProof/>
                <w:webHidden/>
              </w:rPr>
            </w:r>
            <w:r>
              <w:rPr>
                <w:noProof/>
                <w:webHidden/>
              </w:rPr>
              <w:fldChar w:fldCharType="separate"/>
            </w:r>
            <w:r>
              <w:rPr>
                <w:noProof/>
                <w:webHidden/>
              </w:rPr>
              <w:t>1</w:t>
            </w:r>
            <w:r>
              <w:rPr>
                <w:noProof/>
                <w:webHidden/>
              </w:rPr>
              <w:fldChar w:fldCharType="end"/>
            </w:r>
          </w:hyperlink>
        </w:p>
        <w:p w14:paraId="5DCABB82" w14:textId="37E280F1"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799" w:history="1">
            <w:r w:rsidRPr="00B3110C">
              <w:rPr>
                <w:rStyle w:val="Hyperlnk"/>
                <w:noProof/>
              </w:rPr>
              <w:t>1.1. Lagstöd</w:t>
            </w:r>
            <w:r>
              <w:rPr>
                <w:noProof/>
                <w:webHidden/>
              </w:rPr>
              <w:tab/>
            </w:r>
            <w:r>
              <w:rPr>
                <w:noProof/>
                <w:webHidden/>
              </w:rPr>
              <w:fldChar w:fldCharType="begin"/>
            </w:r>
            <w:r>
              <w:rPr>
                <w:noProof/>
                <w:webHidden/>
              </w:rPr>
              <w:instrText xml:space="preserve"> PAGEREF _Toc199333799 \h </w:instrText>
            </w:r>
            <w:r>
              <w:rPr>
                <w:noProof/>
                <w:webHidden/>
              </w:rPr>
            </w:r>
            <w:r>
              <w:rPr>
                <w:noProof/>
                <w:webHidden/>
              </w:rPr>
              <w:fldChar w:fldCharType="separate"/>
            </w:r>
            <w:r>
              <w:rPr>
                <w:noProof/>
                <w:webHidden/>
              </w:rPr>
              <w:t>1</w:t>
            </w:r>
            <w:r>
              <w:rPr>
                <w:noProof/>
                <w:webHidden/>
              </w:rPr>
              <w:fldChar w:fldCharType="end"/>
            </w:r>
          </w:hyperlink>
        </w:p>
        <w:p w14:paraId="4588584C" w14:textId="0CE68EBA"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0" w:history="1">
            <w:r w:rsidRPr="00B3110C">
              <w:rPr>
                <w:rStyle w:val="Hyperlnk"/>
                <w:noProof/>
              </w:rPr>
              <w:t>1.2. Avgiftsskyldighet</w:t>
            </w:r>
            <w:r>
              <w:rPr>
                <w:noProof/>
                <w:webHidden/>
              </w:rPr>
              <w:tab/>
            </w:r>
            <w:r>
              <w:rPr>
                <w:noProof/>
                <w:webHidden/>
              </w:rPr>
              <w:fldChar w:fldCharType="begin"/>
            </w:r>
            <w:r>
              <w:rPr>
                <w:noProof/>
                <w:webHidden/>
              </w:rPr>
              <w:instrText xml:space="preserve"> PAGEREF _Toc199333800 \h </w:instrText>
            </w:r>
            <w:r>
              <w:rPr>
                <w:noProof/>
                <w:webHidden/>
              </w:rPr>
            </w:r>
            <w:r>
              <w:rPr>
                <w:noProof/>
                <w:webHidden/>
              </w:rPr>
              <w:fldChar w:fldCharType="separate"/>
            </w:r>
            <w:r>
              <w:rPr>
                <w:noProof/>
                <w:webHidden/>
              </w:rPr>
              <w:t>1</w:t>
            </w:r>
            <w:r>
              <w:rPr>
                <w:noProof/>
                <w:webHidden/>
              </w:rPr>
              <w:fldChar w:fldCharType="end"/>
            </w:r>
          </w:hyperlink>
        </w:p>
        <w:p w14:paraId="1AB02EEF" w14:textId="5F1142B7"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01" w:history="1">
            <w:r w:rsidRPr="00B3110C">
              <w:rPr>
                <w:rStyle w:val="Hyperlnk"/>
                <w:noProof/>
              </w:rPr>
              <w:t>1.2.1. Vem är avgiftsskyldig</w:t>
            </w:r>
            <w:r>
              <w:rPr>
                <w:noProof/>
                <w:webHidden/>
              </w:rPr>
              <w:tab/>
            </w:r>
            <w:r>
              <w:rPr>
                <w:noProof/>
                <w:webHidden/>
              </w:rPr>
              <w:fldChar w:fldCharType="begin"/>
            </w:r>
            <w:r>
              <w:rPr>
                <w:noProof/>
                <w:webHidden/>
              </w:rPr>
              <w:instrText xml:space="preserve"> PAGEREF _Toc199333801 \h </w:instrText>
            </w:r>
            <w:r>
              <w:rPr>
                <w:noProof/>
                <w:webHidden/>
              </w:rPr>
            </w:r>
            <w:r>
              <w:rPr>
                <w:noProof/>
                <w:webHidden/>
              </w:rPr>
              <w:fldChar w:fldCharType="separate"/>
            </w:r>
            <w:r>
              <w:rPr>
                <w:noProof/>
                <w:webHidden/>
              </w:rPr>
              <w:t>1</w:t>
            </w:r>
            <w:r>
              <w:rPr>
                <w:noProof/>
                <w:webHidden/>
              </w:rPr>
              <w:fldChar w:fldCharType="end"/>
            </w:r>
          </w:hyperlink>
        </w:p>
        <w:p w14:paraId="740539B3" w14:textId="7AC35F54"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02" w:history="1">
            <w:r w:rsidRPr="00B3110C">
              <w:rPr>
                <w:rStyle w:val="Hyperlnk"/>
                <w:noProof/>
              </w:rPr>
              <w:t>1.2.2. Till vem avgiften ska betalas och när</w:t>
            </w:r>
            <w:r>
              <w:rPr>
                <w:noProof/>
                <w:webHidden/>
              </w:rPr>
              <w:tab/>
            </w:r>
            <w:r>
              <w:rPr>
                <w:noProof/>
                <w:webHidden/>
              </w:rPr>
              <w:fldChar w:fldCharType="begin"/>
            </w:r>
            <w:r>
              <w:rPr>
                <w:noProof/>
                <w:webHidden/>
              </w:rPr>
              <w:instrText xml:space="preserve"> PAGEREF _Toc199333802 \h </w:instrText>
            </w:r>
            <w:r>
              <w:rPr>
                <w:noProof/>
                <w:webHidden/>
              </w:rPr>
            </w:r>
            <w:r>
              <w:rPr>
                <w:noProof/>
                <w:webHidden/>
              </w:rPr>
              <w:fldChar w:fldCharType="separate"/>
            </w:r>
            <w:r>
              <w:rPr>
                <w:noProof/>
                <w:webHidden/>
              </w:rPr>
              <w:t>1</w:t>
            </w:r>
            <w:r>
              <w:rPr>
                <w:noProof/>
                <w:webHidden/>
              </w:rPr>
              <w:fldChar w:fldCharType="end"/>
            </w:r>
          </w:hyperlink>
        </w:p>
        <w:p w14:paraId="07836EAF" w14:textId="5FF90999"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3" w:history="1">
            <w:r w:rsidRPr="00B3110C">
              <w:rPr>
                <w:rStyle w:val="Hyperlnk"/>
                <w:noProof/>
              </w:rPr>
              <w:t>1.3. Taxans uppbyggnad</w:t>
            </w:r>
            <w:r>
              <w:rPr>
                <w:noProof/>
                <w:webHidden/>
              </w:rPr>
              <w:tab/>
            </w:r>
            <w:r>
              <w:rPr>
                <w:noProof/>
                <w:webHidden/>
              </w:rPr>
              <w:fldChar w:fldCharType="begin"/>
            </w:r>
            <w:r>
              <w:rPr>
                <w:noProof/>
                <w:webHidden/>
              </w:rPr>
              <w:instrText xml:space="preserve"> PAGEREF _Toc199333803 \h </w:instrText>
            </w:r>
            <w:r>
              <w:rPr>
                <w:noProof/>
                <w:webHidden/>
              </w:rPr>
            </w:r>
            <w:r>
              <w:rPr>
                <w:noProof/>
                <w:webHidden/>
              </w:rPr>
              <w:fldChar w:fldCharType="separate"/>
            </w:r>
            <w:r>
              <w:rPr>
                <w:noProof/>
                <w:webHidden/>
              </w:rPr>
              <w:t>1</w:t>
            </w:r>
            <w:r>
              <w:rPr>
                <w:noProof/>
                <w:webHidden/>
              </w:rPr>
              <w:fldChar w:fldCharType="end"/>
            </w:r>
          </w:hyperlink>
        </w:p>
        <w:p w14:paraId="5839DD5B" w14:textId="28C984F6"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04" w:history="1">
            <w:r w:rsidRPr="00B3110C">
              <w:rPr>
                <w:rStyle w:val="Hyperlnk"/>
                <w:noProof/>
              </w:rPr>
              <w:t>1.3.1. Taxans delar</w:t>
            </w:r>
            <w:r>
              <w:rPr>
                <w:noProof/>
                <w:webHidden/>
              </w:rPr>
              <w:tab/>
            </w:r>
            <w:r>
              <w:rPr>
                <w:noProof/>
                <w:webHidden/>
              </w:rPr>
              <w:fldChar w:fldCharType="begin"/>
            </w:r>
            <w:r>
              <w:rPr>
                <w:noProof/>
                <w:webHidden/>
              </w:rPr>
              <w:instrText xml:space="preserve"> PAGEREF _Toc199333804 \h </w:instrText>
            </w:r>
            <w:r>
              <w:rPr>
                <w:noProof/>
                <w:webHidden/>
              </w:rPr>
            </w:r>
            <w:r>
              <w:rPr>
                <w:noProof/>
                <w:webHidden/>
              </w:rPr>
              <w:fldChar w:fldCharType="separate"/>
            </w:r>
            <w:r>
              <w:rPr>
                <w:noProof/>
                <w:webHidden/>
              </w:rPr>
              <w:t>1</w:t>
            </w:r>
            <w:r>
              <w:rPr>
                <w:noProof/>
                <w:webHidden/>
              </w:rPr>
              <w:fldChar w:fldCharType="end"/>
            </w:r>
          </w:hyperlink>
        </w:p>
        <w:p w14:paraId="3EEDC539" w14:textId="093FD5D9"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05" w:history="1">
            <w:r w:rsidRPr="00B3110C">
              <w:rPr>
                <w:rStyle w:val="Hyperlnk"/>
                <w:noProof/>
              </w:rPr>
              <w:t>1.3.2. Hämtningsintervall</w:t>
            </w:r>
            <w:r>
              <w:rPr>
                <w:noProof/>
                <w:webHidden/>
              </w:rPr>
              <w:tab/>
            </w:r>
            <w:r>
              <w:rPr>
                <w:noProof/>
                <w:webHidden/>
              </w:rPr>
              <w:fldChar w:fldCharType="begin"/>
            </w:r>
            <w:r>
              <w:rPr>
                <w:noProof/>
                <w:webHidden/>
              </w:rPr>
              <w:instrText xml:space="preserve"> PAGEREF _Toc199333805 \h </w:instrText>
            </w:r>
            <w:r>
              <w:rPr>
                <w:noProof/>
                <w:webHidden/>
              </w:rPr>
            </w:r>
            <w:r>
              <w:rPr>
                <w:noProof/>
                <w:webHidden/>
              </w:rPr>
              <w:fldChar w:fldCharType="separate"/>
            </w:r>
            <w:r>
              <w:rPr>
                <w:noProof/>
                <w:webHidden/>
              </w:rPr>
              <w:t>2</w:t>
            </w:r>
            <w:r>
              <w:rPr>
                <w:noProof/>
                <w:webHidden/>
              </w:rPr>
              <w:fldChar w:fldCharType="end"/>
            </w:r>
          </w:hyperlink>
        </w:p>
        <w:p w14:paraId="42B3FB64" w14:textId="774E92CD"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6" w:history="1">
            <w:r w:rsidRPr="00B3110C">
              <w:rPr>
                <w:rStyle w:val="Hyperlnk"/>
                <w:noProof/>
              </w:rPr>
              <w:t>1.4. Definitioner</w:t>
            </w:r>
            <w:r>
              <w:rPr>
                <w:noProof/>
                <w:webHidden/>
              </w:rPr>
              <w:tab/>
            </w:r>
            <w:r>
              <w:rPr>
                <w:noProof/>
                <w:webHidden/>
              </w:rPr>
              <w:fldChar w:fldCharType="begin"/>
            </w:r>
            <w:r>
              <w:rPr>
                <w:noProof/>
                <w:webHidden/>
              </w:rPr>
              <w:instrText xml:space="preserve"> PAGEREF _Toc199333806 \h </w:instrText>
            </w:r>
            <w:r>
              <w:rPr>
                <w:noProof/>
                <w:webHidden/>
              </w:rPr>
            </w:r>
            <w:r>
              <w:rPr>
                <w:noProof/>
                <w:webHidden/>
              </w:rPr>
              <w:fldChar w:fldCharType="separate"/>
            </w:r>
            <w:r>
              <w:rPr>
                <w:noProof/>
                <w:webHidden/>
              </w:rPr>
              <w:t>2</w:t>
            </w:r>
            <w:r>
              <w:rPr>
                <w:noProof/>
                <w:webHidden/>
              </w:rPr>
              <w:fldChar w:fldCharType="end"/>
            </w:r>
          </w:hyperlink>
        </w:p>
        <w:p w14:paraId="0DC00372" w14:textId="32A17927"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7" w:history="1">
            <w:r w:rsidRPr="00B3110C">
              <w:rPr>
                <w:rStyle w:val="Hyperlnk"/>
                <w:noProof/>
              </w:rPr>
              <w:t>1.5. Ändring av abonnemang</w:t>
            </w:r>
            <w:r>
              <w:rPr>
                <w:noProof/>
                <w:webHidden/>
              </w:rPr>
              <w:tab/>
            </w:r>
            <w:r>
              <w:rPr>
                <w:noProof/>
                <w:webHidden/>
              </w:rPr>
              <w:fldChar w:fldCharType="begin"/>
            </w:r>
            <w:r>
              <w:rPr>
                <w:noProof/>
                <w:webHidden/>
              </w:rPr>
              <w:instrText xml:space="preserve"> PAGEREF _Toc199333807 \h </w:instrText>
            </w:r>
            <w:r>
              <w:rPr>
                <w:noProof/>
                <w:webHidden/>
              </w:rPr>
            </w:r>
            <w:r>
              <w:rPr>
                <w:noProof/>
                <w:webHidden/>
              </w:rPr>
              <w:fldChar w:fldCharType="separate"/>
            </w:r>
            <w:r>
              <w:rPr>
                <w:noProof/>
                <w:webHidden/>
              </w:rPr>
              <w:t>2</w:t>
            </w:r>
            <w:r>
              <w:rPr>
                <w:noProof/>
                <w:webHidden/>
              </w:rPr>
              <w:fldChar w:fldCharType="end"/>
            </w:r>
          </w:hyperlink>
        </w:p>
        <w:p w14:paraId="1A50F745" w14:textId="3EA76F99"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8" w:history="1">
            <w:r w:rsidRPr="00B3110C">
              <w:rPr>
                <w:rStyle w:val="Hyperlnk"/>
                <w:noProof/>
              </w:rPr>
              <w:t>1.6. Felsorterat avfall</w:t>
            </w:r>
            <w:r>
              <w:rPr>
                <w:noProof/>
                <w:webHidden/>
              </w:rPr>
              <w:tab/>
            </w:r>
            <w:r>
              <w:rPr>
                <w:noProof/>
                <w:webHidden/>
              </w:rPr>
              <w:fldChar w:fldCharType="begin"/>
            </w:r>
            <w:r>
              <w:rPr>
                <w:noProof/>
                <w:webHidden/>
              </w:rPr>
              <w:instrText xml:space="preserve"> PAGEREF _Toc199333808 \h </w:instrText>
            </w:r>
            <w:r>
              <w:rPr>
                <w:noProof/>
                <w:webHidden/>
              </w:rPr>
            </w:r>
            <w:r>
              <w:rPr>
                <w:noProof/>
                <w:webHidden/>
              </w:rPr>
              <w:fldChar w:fldCharType="separate"/>
            </w:r>
            <w:r>
              <w:rPr>
                <w:noProof/>
                <w:webHidden/>
              </w:rPr>
              <w:t>2</w:t>
            </w:r>
            <w:r>
              <w:rPr>
                <w:noProof/>
                <w:webHidden/>
              </w:rPr>
              <w:fldChar w:fldCharType="end"/>
            </w:r>
          </w:hyperlink>
        </w:p>
        <w:p w14:paraId="2F2AD727" w14:textId="57ED854D"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09" w:history="1">
            <w:r w:rsidRPr="00B3110C">
              <w:rPr>
                <w:rStyle w:val="Hyperlnk"/>
                <w:noProof/>
              </w:rPr>
              <w:t>1.7. Förpackningar och returpapper</w:t>
            </w:r>
            <w:r>
              <w:rPr>
                <w:noProof/>
                <w:webHidden/>
              </w:rPr>
              <w:tab/>
            </w:r>
            <w:r>
              <w:rPr>
                <w:noProof/>
                <w:webHidden/>
              </w:rPr>
              <w:fldChar w:fldCharType="begin"/>
            </w:r>
            <w:r>
              <w:rPr>
                <w:noProof/>
                <w:webHidden/>
              </w:rPr>
              <w:instrText xml:space="preserve"> PAGEREF _Toc199333809 \h </w:instrText>
            </w:r>
            <w:r>
              <w:rPr>
                <w:noProof/>
                <w:webHidden/>
              </w:rPr>
            </w:r>
            <w:r>
              <w:rPr>
                <w:noProof/>
                <w:webHidden/>
              </w:rPr>
              <w:fldChar w:fldCharType="separate"/>
            </w:r>
            <w:r>
              <w:rPr>
                <w:noProof/>
                <w:webHidden/>
              </w:rPr>
              <w:t>2</w:t>
            </w:r>
            <w:r>
              <w:rPr>
                <w:noProof/>
                <w:webHidden/>
              </w:rPr>
              <w:fldChar w:fldCharType="end"/>
            </w:r>
          </w:hyperlink>
        </w:p>
        <w:p w14:paraId="198CB8C7" w14:textId="11FCA346"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10" w:history="1">
            <w:r w:rsidRPr="00B3110C">
              <w:rPr>
                <w:rStyle w:val="Hyperlnk"/>
                <w:noProof/>
              </w:rPr>
              <w:t>1.8. Avgifter vid uppehåll i hämtningen</w:t>
            </w:r>
            <w:r>
              <w:rPr>
                <w:noProof/>
                <w:webHidden/>
              </w:rPr>
              <w:tab/>
            </w:r>
            <w:r>
              <w:rPr>
                <w:noProof/>
                <w:webHidden/>
              </w:rPr>
              <w:fldChar w:fldCharType="begin"/>
            </w:r>
            <w:r>
              <w:rPr>
                <w:noProof/>
                <w:webHidden/>
              </w:rPr>
              <w:instrText xml:space="preserve"> PAGEREF _Toc199333810 \h </w:instrText>
            </w:r>
            <w:r>
              <w:rPr>
                <w:noProof/>
                <w:webHidden/>
              </w:rPr>
            </w:r>
            <w:r>
              <w:rPr>
                <w:noProof/>
                <w:webHidden/>
              </w:rPr>
              <w:fldChar w:fldCharType="separate"/>
            </w:r>
            <w:r>
              <w:rPr>
                <w:noProof/>
                <w:webHidden/>
              </w:rPr>
              <w:t>3</w:t>
            </w:r>
            <w:r>
              <w:rPr>
                <w:noProof/>
                <w:webHidden/>
              </w:rPr>
              <w:fldChar w:fldCharType="end"/>
            </w:r>
          </w:hyperlink>
        </w:p>
        <w:p w14:paraId="46997A51" w14:textId="1BFA5062"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11" w:history="1">
            <w:r w:rsidRPr="00B3110C">
              <w:rPr>
                <w:rStyle w:val="Hyperlnk"/>
                <w:noProof/>
              </w:rPr>
              <w:t>1.9. Avgifter när taxan inte kan tillämpas</w:t>
            </w:r>
            <w:r>
              <w:rPr>
                <w:noProof/>
                <w:webHidden/>
              </w:rPr>
              <w:tab/>
            </w:r>
            <w:r>
              <w:rPr>
                <w:noProof/>
                <w:webHidden/>
              </w:rPr>
              <w:fldChar w:fldCharType="begin"/>
            </w:r>
            <w:r>
              <w:rPr>
                <w:noProof/>
                <w:webHidden/>
              </w:rPr>
              <w:instrText xml:space="preserve"> PAGEREF _Toc199333811 \h </w:instrText>
            </w:r>
            <w:r>
              <w:rPr>
                <w:noProof/>
                <w:webHidden/>
              </w:rPr>
            </w:r>
            <w:r>
              <w:rPr>
                <w:noProof/>
                <w:webHidden/>
              </w:rPr>
              <w:fldChar w:fldCharType="separate"/>
            </w:r>
            <w:r>
              <w:rPr>
                <w:noProof/>
                <w:webHidden/>
              </w:rPr>
              <w:t>3</w:t>
            </w:r>
            <w:r>
              <w:rPr>
                <w:noProof/>
                <w:webHidden/>
              </w:rPr>
              <w:fldChar w:fldCharType="end"/>
            </w:r>
          </w:hyperlink>
        </w:p>
        <w:p w14:paraId="08F64EF8" w14:textId="53A24656" w:rsidR="00521A6E" w:rsidRDefault="00521A6E">
          <w:pPr>
            <w:pStyle w:val="Innehll1"/>
            <w:tabs>
              <w:tab w:val="right" w:leader="dot" w:pos="8375"/>
            </w:tabs>
            <w:rPr>
              <w:rFonts w:eastAsiaTheme="minorEastAsia"/>
              <w:noProof/>
              <w:kern w:val="2"/>
              <w:sz w:val="24"/>
              <w:szCs w:val="24"/>
              <w:lang w:eastAsia="sv-SE"/>
              <w14:ligatures w14:val="standardContextual"/>
            </w:rPr>
          </w:pPr>
          <w:hyperlink w:anchor="_Toc199333812" w:history="1">
            <w:r w:rsidRPr="00B3110C">
              <w:rPr>
                <w:rStyle w:val="Hyperlnk"/>
                <w:noProof/>
              </w:rPr>
              <w:t>2. Avgifter</w:t>
            </w:r>
            <w:r>
              <w:rPr>
                <w:noProof/>
                <w:webHidden/>
              </w:rPr>
              <w:tab/>
            </w:r>
            <w:r>
              <w:rPr>
                <w:noProof/>
                <w:webHidden/>
              </w:rPr>
              <w:fldChar w:fldCharType="begin"/>
            </w:r>
            <w:r>
              <w:rPr>
                <w:noProof/>
                <w:webHidden/>
              </w:rPr>
              <w:instrText xml:space="preserve"> PAGEREF _Toc199333812 \h </w:instrText>
            </w:r>
            <w:r>
              <w:rPr>
                <w:noProof/>
                <w:webHidden/>
              </w:rPr>
            </w:r>
            <w:r>
              <w:rPr>
                <w:noProof/>
                <w:webHidden/>
              </w:rPr>
              <w:fldChar w:fldCharType="separate"/>
            </w:r>
            <w:r>
              <w:rPr>
                <w:noProof/>
                <w:webHidden/>
              </w:rPr>
              <w:t>3</w:t>
            </w:r>
            <w:r>
              <w:rPr>
                <w:noProof/>
                <w:webHidden/>
              </w:rPr>
              <w:fldChar w:fldCharType="end"/>
            </w:r>
          </w:hyperlink>
        </w:p>
        <w:p w14:paraId="6C4035E4" w14:textId="751C5364"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13" w:history="1">
            <w:r w:rsidRPr="00B3110C">
              <w:rPr>
                <w:rStyle w:val="Hyperlnk"/>
                <w:noProof/>
              </w:rPr>
              <w:t>2.1. Hämtningsavgift för småhus</w:t>
            </w:r>
            <w:r>
              <w:rPr>
                <w:noProof/>
                <w:webHidden/>
              </w:rPr>
              <w:tab/>
            </w:r>
            <w:r>
              <w:rPr>
                <w:noProof/>
                <w:webHidden/>
              </w:rPr>
              <w:fldChar w:fldCharType="begin"/>
            </w:r>
            <w:r>
              <w:rPr>
                <w:noProof/>
                <w:webHidden/>
              </w:rPr>
              <w:instrText xml:space="preserve"> PAGEREF _Toc199333813 \h </w:instrText>
            </w:r>
            <w:r>
              <w:rPr>
                <w:noProof/>
                <w:webHidden/>
              </w:rPr>
            </w:r>
            <w:r>
              <w:rPr>
                <w:noProof/>
                <w:webHidden/>
              </w:rPr>
              <w:fldChar w:fldCharType="separate"/>
            </w:r>
            <w:r>
              <w:rPr>
                <w:noProof/>
                <w:webHidden/>
              </w:rPr>
              <w:t>3</w:t>
            </w:r>
            <w:r>
              <w:rPr>
                <w:noProof/>
                <w:webHidden/>
              </w:rPr>
              <w:fldChar w:fldCharType="end"/>
            </w:r>
          </w:hyperlink>
        </w:p>
        <w:p w14:paraId="766055B3" w14:textId="1B844187"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14" w:history="1">
            <w:r w:rsidRPr="00B3110C">
              <w:rPr>
                <w:rStyle w:val="Hyperlnk"/>
                <w:noProof/>
              </w:rPr>
              <w:t>2.1.1. Permanentboende i småhus</w:t>
            </w:r>
            <w:r>
              <w:rPr>
                <w:noProof/>
                <w:webHidden/>
              </w:rPr>
              <w:tab/>
            </w:r>
            <w:r>
              <w:rPr>
                <w:noProof/>
                <w:webHidden/>
              </w:rPr>
              <w:fldChar w:fldCharType="begin"/>
            </w:r>
            <w:r>
              <w:rPr>
                <w:noProof/>
                <w:webHidden/>
              </w:rPr>
              <w:instrText xml:space="preserve"> PAGEREF _Toc199333814 \h </w:instrText>
            </w:r>
            <w:r>
              <w:rPr>
                <w:noProof/>
                <w:webHidden/>
              </w:rPr>
            </w:r>
            <w:r>
              <w:rPr>
                <w:noProof/>
                <w:webHidden/>
              </w:rPr>
              <w:fldChar w:fldCharType="separate"/>
            </w:r>
            <w:r>
              <w:rPr>
                <w:noProof/>
                <w:webHidden/>
              </w:rPr>
              <w:t>3</w:t>
            </w:r>
            <w:r>
              <w:rPr>
                <w:noProof/>
                <w:webHidden/>
              </w:rPr>
              <w:fldChar w:fldCharType="end"/>
            </w:r>
          </w:hyperlink>
        </w:p>
        <w:p w14:paraId="68C4A731" w14:textId="2F6CD745"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15" w:history="1">
            <w:r w:rsidRPr="00B3110C">
              <w:rPr>
                <w:rStyle w:val="Hyperlnk"/>
                <w:noProof/>
              </w:rPr>
              <w:t>2.1.2. Fritidsboende i småhus</w:t>
            </w:r>
            <w:r>
              <w:rPr>
                <w:noProof/>
                <w:webHidden/>
              </w:rPr>
              <w:tab/>
            </w:r>
            <w:r>
              <w:rPr>
                <w:noProof/>
                <w:webHidden/>
              </w:rPr>
              <w:fldChar w:fldCharType="begin"/>
            </w:r>
            <w:r>
              <w:rPr>
                <w:noProof/>
                <w:webHidden/>
              </w:rPr>
              <w:instrText xml:space="preserve"> PAGEREF _Toc199333815 \h </w:instrText>
            </w:r>
            <w:r>
              <w:rPr>
                <w:noProof/>
                <w:webHidden/>
              </w:rPr>
            </w:r>
            <w:r>
              <w:rPr>
                <w:noProof/>
                <w:webHidden/>
              </w:rPr>
              <w:fldChar w:fldCharType="separate"/>
            </w:r>
            <w:r>
              <w:rPr>
                <w:noProof/>
                <w:webHidden/>
              </w:rPr>
              <w:t>3</w:t>
            </w:r>
            <w:r>
              <w:rPr>
                <w:noProof/>
                <w:webHidden/>
              </w:rPr>
              <w:fldChar w:fldCharType="end"/>
            </w:r>
          </w:hyperlink>
        </w:p>
        <w:p w14:paraId="5B4EE3AF" w14:textId="5FF216E4"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16" w:history="1">
            <w:r w:rsidRPr="00B3110C">
              <w:rPr>
                <w:rStyle w:val="Hyperlnk"/>
                <w:noProof/>
              </w:rPr>
              <w:t>2.2. Hämtningsavgift flerbostadshus, samfälligheter och verksamheter</w:t>
            </w:r>
            <w:r>
              <w:rPr>
                <w:noProof/>
                <w:webHidden/>
              </w:rPr>
              <w:tab/>
            </w:r>
            <w:r>
              <w:rPr>
                <w:noProof/>
                <w:webHidden/>
              </w:rPr>
              <w:fldChar w:fldCharType="begin"/>
            </w:r>
            <w:r>
              <w:rPr>
                <w:noProof/>
                <w:webHidden/>
              </w:rPr>
              <w:instrText xml:space="preserve"> PAGEREF _Toc199333816 \h </w:instrText>
            </w:r>
            <w:r>
              <w:rPr>
                <w:noProof/>
                <w:webHidden/>
              </w:rPr>
            </w:r>
            <w:r>
              <w:rPr>
                <w:noProof/>
                <w:webHidden/>
              </w:rPr>
              <w:fldChar w:fldCharType="separate"/>
            </w:r>
            <w:r>
              <w:rPr>
                <w:noProof/>
                <w:webHidden/>
              </w:rPr>
              <w:t>4</w:t>
            </w:r>
            <w:r>
              <w:rPr>
                <w:noProof/>
                <w:webHidden/>
              </w:rPr>
              <w:fldChar w:fldCharType="end"/>
            </w:r>
          </w:hyperlink>
        </w:p>
        <w:p w14:paraId="7C818517" w14:textId="1C2DE2EA"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17" w:history="1">
            <w:r w:rsidRPr="00B3110C">
              <w:rPr>
                <w:rStyle w:val="Hyperlnk"/>
                <w:noProof/>
              </w:rPr>
              <w:t>2.2.1. Kärl</w:t>
            </w:r>
            <w:r>
              <w:rPr>
                <w:noProof/>
                <w:webHidden/>
              </w:rPr>
              <w:tab/>
            </w:r>
            <w:r>
              <w:rPr>
                <w:noProof/>
                <w:webHidden/>
              </w:rPr>
              <w:fldChar w:fldCharType="begin"/>
            </w:r>
            <w:r>
              <w:rPr>
                <w:noProof/>
                <w:webHidden/>
              </w:rPr>
              <w:instrText xml:space="preserve"> PAGEREF _Toc199333817 \h </w:instrText>
            </w:r>
            <w:r>
              <w:rPr>
                <w:noProof/>
                <w:webHidden/>
              </w:rPr>
            </w:r>
            <w:r>
              <w:rPr>
                <w:noProof/>
                <w:webHidden/>
              </w:rPr>
              <w:fldChar w:fldCharType="separate"/>
            </w:r>
            <w:r>
              <w:rPr>
                <w:noProof/>
                <w:webHidden/>
              </w:rPr>
              <w:t>4</w:t>
            </w:r>
            <w:r>
              <w:rPr>
                <w:noProof/>
                <w:webHidden/>
              </w:rPr>
              <w:fldChar w:fldCharType="end"/>
            </w:r>
          </w:hyperlink>
        </w:p>
        <w:p w14:paraId="0FDBBF5D" w14:textId="6D12E8CC"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18" w:history="1">
            <w:r w:rsidRPr="00B3110C">
              <w:rPr>
                <w:rStyle w:val="Hyperlnk"/>
                <w:noProof/>
              </w:rPr>
              <w:t>2.2.2. Krantömda behållare</w:t>
            </w:r>
            <w:r>
              <w:rPr>
                <w:noProof/>
                <w:webHidden/>
              </w:rPr>
              <w:tab/>
            </w:r>
            <w:r>
              <w:rPr>
                <w:noProof/>
                <w:webHidden/>
              </w:rPr>
              <w:fldChar w:fldCharType="begin"/>
            </w:r>
            <w:r>
              <w:rPr>
                <w:noProof/>
                <w:webHidden/>
              </w:rPr>
              <w:instrText xml:space="preserve"> PAGEREF _Toc199333818 \h </w:instrText>
            </w:r>
            <w:r>
              <w:rPr>
                <w:noProof/>
                <w:webHidden/>
              </w:rPr>
            </w:r>
            <w:r>
              <w:rPr>
                <w:noProof/>
                <w:webHidden/>
              </w:rPr>
              <w:fldChar w:fldCharType="separate"/>
            </w:r>
            <w:r>
              <w:rPr>
                <w:noProof/>
                <w:webHidden/>
              </w:rPr>
              <w:t>5</w:t>
            </w:r>
            <w:r>
              <w:rPr>
                <w:noProof/>
                <w:webHidden/>
              </w:rPr>
              <w:fldChar w:fldCharType="end"/>
            </w:r>
          </w:hyperlink>
        </w:p>
        <w:p w14:paraId="7C491DEF" w14:textId="526CC370"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19" w:history="1">
            <w:r w:rsidRPr="00B3110C">
              <w:rPr>
                <w:rStyle w:val="Hyperlnk"/>
                <w:noProof/>
              </w:rPr>
              <w:t>2.2.3. Container</w:t>
            </w:r>
            <w:r>
              <w:rPr>
                <w:noProof/>
                <w:webHidden/>
              </w:rPr>
              <w:tab/>
            </w:r>
            <w:r>
              <w:rPr>
                <w:noProof/>
                <w:webHidden/>
              </w:rPr>
              <w:fldChar w:fldCharType="begin"/>
            </w:r>
            <w:r>
              <w:rPr>
                <w:noProof/>
                <w:webHidden/>
              </w:rPr>
              <w:instrText xml:space="preserve"> PAGEREF _Toc199333819 \h </w:instrText>
            </w:r>
            <w:r>
              <w:rPr>
                <w:noProof/>
                <w:webHidden/>
              </w:rPr>
            </w:r>
            <w:r>
              <w:rPr>
                <w:noProof/>
                <w:webHidden/>
              </w:rPr>
              <w:fldChar w:fldCharType="separate"/>
            </w:r>
            <w:r>
              <w:rPr>
                <w:noProof/>
                <w:webHidden/>
              </w:rPr>
              <w:t>5</w:t>
            </w:r>
            <w:r>
              <w:rPr>
                <w:noProof/>
                <w:webHidden/>
              </w:rPr>
              <w:fldChar w:fldCharType="end"/>
            </w:r>
          </w:hyperlink>
        </w:p>
        <w:p w14:paraId="1C0E6126" w14:textId="573E5AA9"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20" w:history="1">
            <w:r w:rsidRPr="00B3110C">
              <w:rPr>
                <w:rStyle w:val="Hyperlnk"/>
                <w:noProof/>
              </w:rPr>
              <w:t>2.3. Avgift för säsongshämtning för flerbostadshus, samfälligheter och verksamheter</w:t>
            </w:r>
            <w:r>
              <w:rPr>
                <w:noProof/>
                <w:webHidden/>
              </w:rPr>
              <w:tab/>
            </w:r>
            <w:r>
              <w:rPr>
                <w:noProof/>
                <w:webHidden/>
              </w:rPr>
              <w:fldChar w:fldCharType="begin"/>
            </w:r>
            <w:r>
              <w:rPr>
                <w:noProof/>
                <w:webHidden/>
              </w:rPr>
              <w:instrText xml:space="preserve"> PAGEREF _Toc199333820 \h </w:instrText>
            </w:r>
            <w:r>
              <w:rPr>
                <w:noProof/>
                <w:webHidden/>
              </w:rPr>
            </w:r>
            <w:r>
              <w:rPr>
                <w:noProof/>
                <w:webHidden/>
              </w:rPr>
              <w:fldChar w:fldCharType="separate"/>
            </w:r>
            <w:r>
              <w:rPr>
                <w:noProof/>
                <w:webHidden/>
              </w:rPr>
              <w:t>6</w:t>
            </w:r>
            <w:r>
              <w:rPr>
                <w:noProof/>
                <w:webHidden/>
              </w:rPr>
              <w:fldChar w:fldCharType="end"/>
            </w:r>
          </w:hyperlink>
        </w:p>
        <w:p w14:paraId="6EB1A414" w14:textId="2B0708D9"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21" w:history="1">
            <w:r w:rsidRPr="00B3110C">
              <w:rPr>
                <w:rStyle w:val="Hyperlnk"/>
                <w:noProof/>
              </w:rPr>
              <w:t>2.4. Förpackningar</w:t>
            </w:r>
            <w:r>
              <w:rPr>
                <w:noProof/>
                <w:webHidden/>
              </w:rPr>
              <w:tab/>
            </w:r>
            <w:r>
              <w:rPr>
                <w:noProof/>
                <w:webHidden/>
              </w:rPr>
              <w:fldChar w:fldCharType="begin"/>
            </w:r>
            <w:r>
              <w:rPr>
                <w:noProof/>
                <w:webHidden/>
              </w:rPr>
              <w:instrText xml:space="preserve"> PAGEREF _Toc199333821 \h </w:instrText>
            </w:r>
            <w:r>
              <w:rPr>
                <w:noProof/>
                <w:webHidden/>
              </w:rPr>
            </w:r>
            <w:r>
              <w:rPr>
                <w:noProof/>
                <w:webHidden/>
              </w:rPr>
              <w:fldChar w:fldCharType="separate"/>
            </w:r>
            <w:r>
              <w:rPr>
                <w:noProof/>
                <w:webHidden/>
              </w:rPr>
              <w:t>7</w:t>
            </w:r>
            <w:r>
              <w:rPr>
                <w:noProof/>
                <w:webHidden/>
              </w:rPr>
              <w:fldChar w:fldCharType="end"/>
            </w:r>
          </w:hyperlink>
        </w:p>
        <w:p w14:paraId="2FF072BA" w14:textId="5841B22A"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22" w:history="1">
            <w:r w:rsidRPr="00B3110C">
              <w:rPr>
                <w:rStyle w:val="Hyperlnk"/>
                <w:noProof/>
              </w:rPr>
              <w:t>2.5. Returpapper</w:t>
            </w:r>
            <w:r>
              <w:rPr>
                <w:noProof/>
                <w:webHidden/>
              </w:rPr>
              <w:tab/>
            </w:r>
            <w:r>
              <w:rPr>
                <w:noProof/>
                <w:webHidden/>
              </w:rPr>
              <w:fldChar w:fldCharType="begin"/>
            </w:r>
            <w:r>
              <w:rPr>
                <w:noProof/>
                <w:webHidden/>
              </w:rPr>
              <w:instrText xml:space="preserve"> PAGEREF _Toc199333822 \h </w:instrText>
            </w:r>
            <w:r>
              <w:rPr>
                <w:noProof/>
                <w:webHidden/>
              </w:rPr>
            </w:r>
            <w:r>
              <w:rPr>
                <w:noProof/>
                <w:webHidden/>
              </w:rPr>
              <w:fldChar w:fldCharType="separate"/>
            </w:r>
            <w:r>
              <w:rPr>
                <w:noProof/>
                <w:webHidden/>
              </w:rPr>
              <w:t>8</w:t>
            </w:r>
            <w:r>
              <w:rPr>
                <w:noProof/>
                <w:webHidden/>
              </w:rPr>
              <w:fldChar w:fldCharType="end"/>
            </w:r>
          </w:hyperlink>
        </w:p>
        <w:p w14:paraId="366E0CEF" w14:textId="423D6CCB"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23" w:history="1">
            <w:r w:rsidRPr="00B3110C">
              <w:rPr>
                <w:rStyle w:val="Hyperlnk"/>
                <w:noProof/>
              </w:rPr>
              <w:t>2.6. Tilläggstjänster och övriga avgifter</w:t>
            </w:r>
            <w:r>
              <w:rPr>
                <w:noProof/>
                <w:webHidden/>
              </w:rPr>
              <w:tab/>
            </w:r>
            <w:r>
              <w:rPr>
                <w:noProof/>
                <w:webHidden/>
              </w:rPr>
              <w:fldChar w:fldCharType="begin"/>
            </w:r>
            <w:r>
              <w:rPr>
                <w:noProof/>
                <w:webHidden/>
              </w:rPr>
              <w:instrText xml:space="preserve"> PAGEREF _Toc199333823 \h </w:instrText>
            </w:r>
            <w:r>
              <w:rPr>
                <w:noProof/>
                <w:webHidden/>
              </w:rPr>
            </w:r>
            <w:r>
              <w:rPr>
                <w:noProof/>
                <w:webHidden/>
              </w:rPr>
              <w:fldChar w:fldCharType="separate"/>
            </w:r>
            <w:r>
              <w:rPr>
                <w:noProof/>
                <w:webHidden/>
              </w:rPr>
              <w:t>8</w:t>
            </w:r>
            <w:r>
              <w:rPr>
                <w:noProof/>
                <w:webHidden/>
              </w:rPr>
              <w:fldChar w:fldCharType="end"/>
            </w:r>
          </w:hyperlink>
        </w:p>
        <w:p w14:paraId="36F2EB9D" w14:textId="6D171D71"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24" w:history="1">
            <w:r w:rsidRPr="00B3110C">
              <w:rPr>
                <w:rStyle w:val="Hyperlnk"/>
                <w:noProof/>
              </w:rPr>
              <w:t>2.6.1. Gångvägstillägg</w:t>
            </w:r>
            <w:r>
              <w:rPr>
                <w:noProof/>
                <w:webHidden/>
              </w:rPr>
              <w:tab/>
            </w:r>
            <w:r>
              <w:rPr>
                <w:noProof/>
                <w:webHidden/>
              </w:rPr>
              <w:fldChar w:fldCharType="begin"/>
            </w:r>
            <w:r>
              <w:rPr>
                <w:noProof/>
                <w:webHidden/>
              </w:rPr>
              <w:instrText xml:space="preserve"> PAGEREF _Toc199333824 \h </w:instrText>
            </w:r>
            <w:r>
              <w:rPr>
                <w:noProof/>
                <w:webHidden/>
              </w:rPr>
            </w:r>
            <w:r>
              <w:rPr>
                <w:noProof/>
                <w:webHidden/>
              </w:rPr>
              <w:fldChar w:fldCharType="separate"/>
            </w:r>
            <w:r>
              <w:rPr>
                <w:noProof/>
                <w:webHidden/>
              </w:rPr>
              <w:t>8</w:t>
            </w:r>
            <w:r>
              <w:rPr>
                <w:noProof/>
                <w:webHidden/>
              </w:rPr>
              <w:fldChar w:fldCharType="end"/>
            </w:r>
          </w:hyperlink>
        </w:p>
        <w:p w14:paraId="2045C81E" w14:textId="2C101AB4"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25" w:history="1">
            <w:r w:rsidRPr="00B3110C">
              <w:rPr>
                <w:rStyle w:val="Hyperlnk"/>
                <w:noProof/>
              </w:rPr>
              <w:t>2.6.2. Extra tömning</w:t>
            </w:r>
            <w:r>
              <w:rPr>
                <w:noProof/>
                <w:webHidden/>
              </w:rPr>
              <w:tab/>
            </w:r>
            <w:r>
              <w:rPr>
                <w:noProof/>
                <w:webHidden/>
              </w:rPr>
              <w:fldChar w:fldCharType="begin"/>
            </w:r>
            <w:r>
              <w:rPr>
                <w:noProof/>
                <w:webHidden/>
              </w:rPr>
              <w:instrText xml:space="preserve"> PAGEREF _Toc199333825 \h </w:instrText>
            </w:r>
            <w:r>
              <w:rPr>
                <w:noProof/>
                <w:webHidden/>
              </w:rPr>
            </w:r>
            <w:r>
              <w:rPr>
                <w:noProof/>
                <w:webHidden/>
              </w:rPr>
              <w:fldChar w:fldCharType="separate"/>
            </w:r>
            <w:r>
              <w:rPr>
                <w:noProof/>
                <w:webHidden/>
              </w:rPr>
              <w:t>8</w:t>
            </w:r>
            <w:r>
              <w:rPr>
                <w:noProof/>
                <w:webHidden/>
              </w:rPr>
              <w:fldChar w:fldCharType="end"/>
            </w:r>
          </w:hyperlink>
        </w:p>
        <w:p w14:paraId="301AF7D3" w14:textId="51A117D8"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26" w:history="1">
            <w:r w:rsidRPr="00B3110C">
              <w:rPr>
                <w:rStyle w:val="Hyperlnk"/>
                <w:noProof/>
              </w:rPr>
              <w:t>2.6.3. Byte av behållare</w:t>
            </w:r>
            <w:r>
              <w:rPr>
                <w:noProof/>
                <w:webHidden/>
              </w:rPr>
              <w:tab/>
            </w:r>
            <w:r>
              <w:rPr>
                <w:noProof/>
                <w:webHidden/>
              </w:rPr>
              <w:fldChar w:fldCharType="begin"/>
            </w:r>
            <w:r>
              <w:rPr>
                <w:noProof/>
                <w:webHidden/>
              </w:rPr>
              <w:instrText xml:space="preserve"> PAGEREF _Toc199333826 \h </w:instrText>
            </w:r>
            <w:r>
              <w:rPr>
                <w:noProof/>
                <w:webHidden/>
              </w:rPr>
            </w:r>
            <w:r>
              <w:rPr>
                <w:noProof/>
                <w:webHidden/>
              </w:rPr>
              <w:fldChar w:fldCharType="separate"/>
            </w:r>
            <w:r>
              <w:rPr>
                <w:noProof/>
                <w:webHidden/>
              </w:rPr>
              <w:t>9</w:t>
            </w:r>
            <w:r>
              <w:rPr>
                <w:noProof/>
                <w:webHidden/>
              </w:rPr>
              <w:fldChar w:fldCharType="end"/>
            </w:r>
          </w:hyperlink>
        </w:p>
        <w:p w14:paraId="15A213BA" w14:textId="0193306A"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27" w:history="1">
            <w:r w:rsidRPr="00B3110C">
              <w:rPr>
                <w:rStyle w:val="Hyperlnk"/>
                <w:noProof/>
              </w:rPr>
              <w:t>2.7. Övriga avgifter</w:t>
            </w:r>
            <w:r>
              <w:rPr>
                <w:noProof/>
                <w:webHidden/>
              </w:rPr>
              <w:tab/>
            </w:r>
            <w:r>
              <w:rPr>
                <w:noProof/>
                <w:webHidden/>
              </w:rPr>
              <w:fldChar w:fldCharType="begin"/>
            </w:r>
            <w:r>
              <w:rPr>
                <w:noProof/>
                <w:webHidden/>
              </w:rPr>
              <w:instrText xml:space="preserve"> PAGEREF _Toc199333827 \h </w:instrText>
            </w:r>
            <w:r>
              <w:rPr>
                <w:noProof/>
                <w:webHidden/>
              </w:rPr>
            </w:r>
            <w:r>
              <w:rPr>
                <w:noProof/>
                <w:webHidden/>
              </w:rPr>
              <w:fldChar w:fldCharType="separate"/>
            </w:r>
            <w:r>
              <w:rPr>
                <w:noProof/>
                <w:webHidden/>
              </w:rPr>
              <w:t>9</w:t>
            </w:r>
            <w:r>
              <w:rPr>
                <w:noProof/>
                <w:webHidden/>
              </w:rPr>
              <w:fldChar w:fldCharType="end"/>
            </w:r>
          </w:hyperlink>
        </w:p>
        <w:p w14:paraId="05DB7149" w14:textId="382AEFB0"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28" w:history="1">
            <w:r w:rsidRPr="00B3110C">
              <w:rPr>
                <w:rStyle w:val="Hyperlnk"/>
                <w:noProof/>
              </w:rPr>
              <w:t>2.7.1. Felsorteringsavgifter</w:t>
            </w:r>
            <w:r>
              <w:rPr>
                <w:noProof/>
                <w:webHidden/>
              </w:rPr>
              <w:tab/>
            </w:r>
            <w:r>
              <w:rPr>
                <w:noProof/>
                <w:webHidden/>
              </w:rPr>
              <w:fldChar w:fldCharType="begin"/>
            </w:r>
            <w:r>
              <w:rPr>
                <w:noProof/>
                <w:webHidden/>
              </w:rPr>
              <w:instrText xml:space="preserve"> PAGEREF _Toc199333828 \h </w:instrText>
            </w:r>
            <w:r>
              <w:rPr>
                <w:noProof/>
                <w:webHidden/>
              </w:rPr>
            </w:r>
            <w:r>
              <w:rPr>
                <w:noProof/>
                <w:webHidden/>
              </w:rPr>
              <w:fldChar w:fldCharType="separate"/>
            </w:r>
            <w:r>
              <w:rPr>
                <w:noProof/>
                <w:webHidden/>
              </w:rPr>
              <w:t>9</w:t>
            </w:r>
            <w:r>
              <w:rPr>
                <w:noProof/>
                <w:webHidden/>
              </w:rPr>
              <w:fldChar w:fldCharType="end"/>
            </w:r>
          </w:hyperlink>
        </w:p>
        <w:p w14:paraId="4E959F29" w14:textId="642D0600"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29" w:history="1">
            <w:r w:rsidRPr="00B3110C">
              <w:rPr>
                <w:rStyle w:val="Hyperlnk"/>
                <w:noProof/>
              </w:rPr>
              <w:t>2.7.2. Avgift vid uppehåll i hämtningen</w:t>
            </w:r>
            <w:r>
              <w:rPr>
                <w:noProof/>
                <w:webHidden/>
              </w:rPr>
              <w:tab/>
            </w:r>
            <w:r>
              <w:rPr>
                <w:noProof/>
                <w:webHidden/>
              </w:rPr>
              <w:fldChar w:fldCharType="begin"/>
            </w:r>
            <w:r>
              <w:rPr>
                <w:noProof/>
                <w:webHidden/>
              </w:rPr>
              <w:instrText xml:space="preserve"> PAGEREF _Toc199333829 \h </w:instrText>
            </w:r>
            <w:r>
              <w:rPr>
                <w:noProof/>
                <w:webHidden/>
              </w:rPr>
            </w:r>
            <w:r>
              <w:rPr>
                <w:noProof/>
                <w:webHidden/>
              </w:rPr>
              <w:fldChar w:fldCharType="separate"/>
            </w:r>
            <w:r>
              <w:rPr>
                <w:noProof/>
                <w:webHidden/>
              </w:rPr>
              <w:t>10</w:t>
            </w:r>
            <w:r>
              <w:rPr>
                <w:noProof/>
                <w:webHidden/>
              </w:rPr>
              <w:fldChar w:fldCharType="end"/>
            </w:r>
          </w:hyperlink>
        </w:p>
        <w:p w14:paraId="5D07D716" w14:textId="06E14819" w:rsidR="00521A6E" w:rsidRDefault="00521A6E">
          <w:pPr>
            <w:pStyle w:val="Innehll2"/>
            <w:tabs>
              <w:tab w:val="right" w:leader="dot" w:pos="8375"/>
            </w:tabs>
            <w:rPr>
              <w:rFonts w:eastAsiaTheme="minorEastAsia"/>
              <w:noProof/>
              <w:kern w:val="2"/>
              <w:sz w:val="24"/>
              <w:szCs w:val="24"/>
              <w:lang w:eastAsia="sv-SE"/>
              <w14:ligatures w14:val="standardContextual"/>
            </w:rPr>
          </w:pPr>
          <w:hyperlink w:anchor="_Toc199333830" w:history="1">
            <w:r w:rsidRPr="00B3110C">
              <w:rPr>
                <w:rStyle w:val="Hyperlnk"/>
                <w:noProof/>
              </w:rPr>
              <w:t>2.8. Slam från enskilda avlopp, fettavskiljarslam och latrin</w:t>
            </w:r>
            <w:r>
              <w:rPr>
                <w:noProof/>
                <w:webHidden/>
              </w:rPr>
              <w:tab/>
            </w:r>
            <w:r>
              <w:rPr>
                <w:noProof/>
                <w:webHidden/>
              </w:rPr>
              <w:fldChar w:fldCharType="begin"/>
            </w:r>
            <w:r>
              <w:rPr>
                <w:noProof/>
                <w:webHidden/>
              </w:rPr>
              <w:instrText xml:space="preserve"> PAGEREF _Toc199333830 \h </w:instrText>
            </w:r>
            <w:r>
              <w:rPr>
                <w:noProof/>
                <w:webHidden/>
              </w:rPr>
            </w:r>
            <w:r>
              <w:rPr>
                <w:noProof/>
                <w:webHidden/>
              </w:rPr>
              <w:fldChar w:fldCharType="separate"/>
            </w:r>
            <w:r>
              <w:rPr>
                <w:noProof/>
                <w:webHidden/>
              </w:rPr>
              <w:t>10</w:t>
            </w:r>
            <w:r>
              <w:rPr>
                <w:noProof/>
                <w:webHidden/>
              </w:rPr>
              <w:fldChar w:fldCharType="end"/>
            </w:r>
          </w:hyperlink>
        </w:p>
        <w:p w14:paraId="10D3561D" w14:textId="74FACF21"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31" w:history="1">
            <w:r w:rsidRPr="00B3110C">
              <w:rPr>
                <w:rStyle w:val="Hyperlnk"/>
                <w:noProof/>
              </w:rPr>
              <w:t>2.8.1. Slam från enskilda avlopp och fettavskiljare</w:t>
            </w:r>
            <w:r>
              <w:rPr>
                <w:noProof/>
                <w:webHidden/>
              </w:rPr>
              <w:tab/>
            </w:r>
            <w:r>
              <w:rPr>
                <w:noProof/>
                <w:webHidden/>
              </w:rPr>
              <w:fldChar w:fldCharType="begin"/>
            </w:r>
            <w:r>
              <w:rPr>
                <w:noProof/>
                <w:webHidden/>
              </w:rPr>
              <w:instrText xml:space="preserve"> PAGEREF _Toc199333831 \h </w:instrText>
            </w:r>
            <w:r>
              <w:rPr>
                <w:noProof/>
                <w:webHidden/>
              </w:rPr>
            </w:r>
            <w:r>
              <w:rPr>
                <w:noProof/>
                <w:webHidden/>
              </w:rPr>
              <w:fldChar w:fldCharType="separate"/>
            </w:r>
            <w:r>
              <w:rPr>
                <w:noProof/>
                <w:webHidden/>
              </w:rPr>
              <w:t>10</w:t>
            </w:r>
            <w:r>
              <w:rPr>
                <w:noProof/>
                <w:webHidden/>
              </w:rPr>
              <w:fldChar w:fldCharType="end"/>
            </w:r>
          </w:hyperlink>
        </w:p>
        <w:p w14:paraId="169B5853" w14:textId="0BB22115"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32" w:history="1">
            <w:r w:rsidRPr="00B3110C">
              <w:rPr>
                <w:rStyle w:val="Hyperlnk"/>
                <w:noProof/>
              </w:rPr>
              <w:t>2.8.2. Övriga avgifter för slam och fettavskiljarslam</w:t>
            </w:r>
            <w:r>
              <w:rPr>
                <w:noProof/>
                <w:webHidden/>
              </w:rPr>
              <w:tab/>
            </w:r>
            <w:r>
              <w:rPr>
                <w:noProof/>
                <w:webHidden/>
              </w:rPr>
              <w:fldChar w:fldCharType="begin"/>
            </w:r>
            <w:r>
              <w:rPr>
                <w:noProof/>
                <w:webHidden/>
              </w:rPr>
              <w:instrText xml:space="preserve"> PAGEREF _Toc199333832 \h </w:instrText>
            </w:r>
            <w:r>
              <w:rPr>
                <w:noProof/>
                <w:webHidden/>
              </w:rPr>
            </w:r>
            <w:r>
              <w:rPr>
                <w:noProof/>
                <w:webHidden/>
              </w:rPr>
              <w:fldChar w:fldCharType="separate"/>
            </w:r>
            <w:r>
              <w:rPr>
                <w:noProof/>
                <w:webHidden/>
              </w:rPr>
              <w:t>11</w:t>
            </w:r>
            <w:r>
              <w:rPr>
                <w:noProof/>
                <w:webHidden/>
              </w:rPr>
              <w:fldChar w:fldCharType="end"/>
            </w:r>
          </w:hyperlink>
        </w:p>
        <w:p w14:paraId="60982E0F" w14:textId="2C6C7D6D" w:rsidR="00521A6E" w:rsidRDefault="00521A6E">
          <w:pPr>
            <w:pStyle w:val="Innehll3"/>
            <w:tabs>
              <w:tab w:val="right" w:leader="dot" w:pos="8375"/>
            </w:tabs>
            <w:rPr>
              <w:rFonts w:eastAsiaTheme="minorEastAsia"/>
              <w:noProof/>
              <w:kern w:val="2"/>
              <w:sz w:val="24"/>
              <w:szCs w:val="24"/>
              <w:lang w:eastAsia="sv-SE"/>
              <w14:ligatures w14:val="standardContextual"/>
            </w:rPr>
          </w:pPr>
          <w:hyperlink w:anchor="_Toc199333833" w:history="1">
            <w:r w:rsidRPr="00B3110C">
              <w:rPr>
                <w:rStyle w:val="Hyperlnk"/>
                <w:noProof/>
              </w:rPr>
              <w:t>2.8.3. Latrin</w:t>
            </w:r>
            <w:r>
              <w:rPr>
                <w:noProof/>
                <w:webHidden/>
              </w:rPr>
              <w:tab/>
            </w:r>
            <w:r>
              <w:rPr>
                <w:noProof/>
                <w:webHidden/>
              </w:rPr>
              <w:fldChar w:fldCharType="begin"/>
            </w:r>
            <w:r>
              <w:rPr>
                <w:noProof/>
                <w:webHidden/>
              </w:rPr>
              <w:instrText xml:space="preserve"> PAGEREF _Toc199333833 \h </w:instrText>
            </w:r>
            <w:r>
              <w:rPr>
                <w:noProof/>
                <w:webHidden/>
              </w:rPr>
            </w:r>
            <w:r>
              <w:rPr>
                <w:noProof/>
                <w:webHidden/>
              </w:rPr>
              <w:fldChar w:fldCharType="separate"/>
            </w:r>
            <w:r>
              <w:rPr>
                <w:noProof/>
                <w:webHidden/>
              </w:rPr>
              <w:t>11</w:t>
            </w:r>
            <w:r>
              <w:rPr>
                <w:noProof/>
                <w:webHidden/>
              </w:rPr>
              <w:fldChar w:fldCharType="end"/>
            </w:r>
          </w:hyperlink>
        </w:p>
        <w:p w14:paraId="24CCDE18" w14:textId="59148A46" w:rsidR="00521A6E" w:rsidRDefault="00521A6E">
          <w:r>
            <w:rPr>
              <w:b/>
              <w:bCs/>
            </w:rPr>
            <w:fldChar w:fldCharType="end"/>
          </w:r>
        </w:p>
      </w:sdtContent>
    </w:sdt>
    <w:p w14:paraId="13BC137D" w14:textId="77777777" w:rsidR="00CF1A63" w:rsidRDefault="00CF1A63" w:rsidP="00E72BCE"/>
    <w:p w14:paraId="31447090" w14:textId="77777777" w:rsidR="00E72BCE" w:rsidRPr="00E72BCE" w:rsidRDefault="00E72BCE" w:rsidP="00CF1A63">
      <w:pPr>
        <w:pStyle w:val="Sidhuvud"/>
        <w:sectPr w:rsidR="00E72BCE" w:rsidRPr="00E72BCE" w:rsidSect="00E72BCE">
          <w:headerReference w:type="first" r:id="rId15"/>
          <w:footerReference w:type="first" r:id="rId16"/>
          <w:pgSz w:w="11906" w:h="16838" w:code="9"/>
          <w:pgMar w:top="1560" w:right="1757" w:bottom="1418" w:left="1764" w:header="709" w:footer="680" w:gutter="0"/>
          <w:cols w:space="708"/>
          <w:titlePg/>
          <w:docGrid w:linePitch="360"/>
        </w:sectPr>
      </w:pPr>
    </w:p>
    <w:p w14:paraId="6187F38C" w14:textId="77777777" w:rsidR="00752273" w:rsidRDefault="00752273" w:rsidP="00752273">
      <w:pPr>
        <w:pStyle w:val="Rubrik1"/>
        <w:keepLines w:val="0"/>
        <w:pageBreakBefore/>
        <w:numPr>
          <w:ilvl w:val="0"/>
          <w:numId w:val="19"/>
        </w:numPr>
        <w:spacing w:before="540" w:after="140" w:line="240" w:lineRule="auto"/>
      </w:pPr>
      <w:bookmarkStart w:id="0" w:name="_Toc198107893"/>
      <w:bookmarkStart w:id="1" w:name="_Toc199333798"/>
      <w:r>
        <w:lastRenderedPageBreak/>
        <w:t>Allmänna bestämmelser</w:t>
      </w:r>
      <w:bookmarkEnd w:id="0"/>
      <w:bookmarkEnd w:id="1"/>
    </w:p>
    <w:p w14:paraId="37972DD5" w14:textId="77777777" w:rsidR="00752273" w:rsidRPr="00555618" w:rsidRDefault="00752273" w:rsidP="00AB6B0D">
      <w:r>
        <w:t>Alla avgifter i denna taxa är inklusive moms.</w:t>
      </w:r>
    </w:p>
    <w:p w14:paraId="3DC61467" w14:textId="77777777" w:rsidR="00752273" w:rsidRDefault="00752273" w:rsidP="00752273">
      <w:pPr>
        <w:pStyle w:val="Rubrik2"/>
        <w:keepLines w:val="0"/>
        <w:numPr>
          <w:ilvl w:val="1"/>
          <w:numId w:val="19"/>
        </w:numPr>
        <w:spacing w:before="200" w:after="60" w:line="240" w:lineRule="auto"/>
      </w:pPr>
      <w:bookmarkStart w:id="2" w:name="_Toc198107894"/>
      <w:bookmarkStart w:id="3" w:name="_Toc199333799"/>
      <w:r>
        <w:t>Lagstöd</w:t>
      </w:r>
      <w:bookmarkEnd w:id="2"/>
      <w:bookmarkEnd w:id="3"/>
    </w:p>
    <w:p w14:paraId="73098CF4" w14:textId="77777777" w:rsidR="00752273" w:rsidRDefault="00752273" w:rsidP="00AB6B0D">
      <w:r>
        <w:t xml:space="preserve">Dessa föreskrifter om avgifter har kommunen beslutat med stöd av 27 kap. 4 § miljöbalken. Avgifterna avser den hantering av avfall som utförs genom kommunens försorg och som kommunen ansvarar för enligt 15 kap. 20 § miljöbalken samt förpackningsavfall enligt 6 kap. 2 och 6 §§ förordningen (2022:1274) om producentansvar för förpackningar. </w:t>
      </w:r>
    </w:p>
    <w:p w14:paraId="50716F2A" w14:textId="77777777" w:rsidR="00752273" w:rsidRPr="00555618" w:rsidRDefault="00752273" w:rsidP="00AB6B0D">
      <w:r>
        <w:t>Bestämmelser om hantering av avfall finns i kommunens avfallsföreskrifter.</w:t>
      </w:r>
    </w:p>
    <w:p w14:paraId="2AC28848" w14:textId="77777777" w:rsidR="00752273" w:rsidRDefault="00752273" w:rsidP="00777091">
      <w:pPr>
        <w:pStyle w:val="Rubrik2"/>
        <w:keepLines w:val="0"/>
        <w:numPr>
          <w:ilvl w:val="1"/>
          <w:numId w:val="19"/>
        </w:numPr>
        <w:spacing w:before="200" w:after="60" w:line="240" w:lineRule="auto"/>
      </w:pPr>
      <w:bookmarkStart w:id="4" w:name="_Toc198107895"/>
      <w:bookmarkStart w:id="5" w:name="_Toc199333800"/>
      <w:r>
        <w:t>Avgiftsskyldighet</w:t>
      </w:r>
      <w:bookmarkEnd w:id="4"/>
      <w:bookmarkEnd w:id="5"/>
    </w:p>
    <w:p w14:paraId="03F30CD3" w14:textId="77777777" w:rsidR="00752273" w:rsidRDefault="00752273" w:rsidP="00752273">
      <w:pPr>
        <w:pStyle w:val="Rubrik3"/>
        <w:numPr>
          <w:ilvl w:val="2"/>
          <w:numId w:val="19"/>
        </w:numPr>
        <w:spacing w:before="200" w:after="60" w:line="240" w:lineRule="auto"/>
      </w:pPr>
      <w:bookmarkStart w:id="6" w:name="_Toc198107896"/>
      <w:bookmarkStart w:id="7" w:name="_Toc199333801"/>
      <w:r>
        <w:t>Vem är avgiftsskyldig</w:t>
      </w:r>
      <w:bookmarkEnd w:id="6"/>
      <w:bookmarkEnd w:id="7"/>
    </w:p>
    <w:p w14:paraId="1E3FA5E3" w14:textId="77777777" w:rsidR="00752273" w:rsidRPr="00E305F3" w:rsidRDefault="00752273" w:rsidP="00AB6B0D">
      <w:r w:rsidRPr="00E305F3">
        <w:t>Fastighetsinnehavaren, eller den som enligt 1 kap. 5 § fastighetstaxeringslagen (1979:1152) ska anses som fastighetsinnehavare, ska enligt 27 kap. miljöbalken, erlägga avgifter enligt denna taxa. Avgiften kan få betalas av nyttjanderättshavaren om särskilda skäl föreligger, så som exempelvis långtidsarrenden av mark där byggnation av hus har tillåtits.</w:t>
      </w:r>
      <w:r>
        <w:t xml:space="preserve"> Om nyttjanderättshavaren inte fullgör sin betalningsskyldighet skickas fakturorna istället till fastighetsinnehavaren.</w:t>
      </w:r>
    </w:p>
    <w:p w14:paraId="0ACBC7E4" w14:textId="77777777" w:rsidR="00752273" w:rsidRDefault="00752273" w:rsidP="00EE29F2">
      <w:pPr>
        <w:pStyle w:val="Rubrik3"/>
        <w:numPr>
          <w:ilvl w:val="2"/>
          <w:numId w:val="19"/>
        </w:numPr>
        <w:spacing w:before="200" w:after="60" w:line="240" w:lineRule="auto"/>
      </w:pPr>
      <w:bookmarkStart w:id="8" w:name="_Toc198107897"/>
      <w:bookmarkStart w:id="9" w:name="_Toc199333802"/>
      <w:r>
        <w:t>Till vem avgiften ska betalas och när</w:t>
      </w:r>
      <w:bookmarkEnd w:id="8"/>
      <w:bookmarkEnd w:id="9"/>
    </w:p>
    <w:p w14:paraId="46C021D0" w14:textId="77777777" w:rsidR="00752273" w:rsidRDefault="00752273" w:rsidP="00AB6B0D">
      <w:r>
        <w:t xml:space="preserve">Avgiften ska </w:t>
      </w:r>
      <w:r w:rsidRPr="00D62D1E">
        <w:t>betalas till Mönsterås kommun.</w:t>
      </w:r>
      <w:r>
        <w:t xml:space="preserve">  </w:t>
      </w:r>
    </w:p>
    <w:p w14:paraId="53DDF3F1" w14:textId="77777777" w:rsidR="00752273" w:rsidRDefault="00752273" w:rsidP="00AB6B0D">
      <w:r>
        <w:t xml:space="preserve">Avgiften ska betalas vid den tidpunkt som anges på fakturan. </w:t>
      </w:r>
    </w:p>
    <w:p w14:paraId="04E4340E" w14:textId="77777777" w:rsidR="00752273" w:rsidRDefault="00752273" w:rsidP="00AB6B0D">
      <w:r w:rsidRPr="007F04E4">
        <w:t>Betalningsskyldighet vid abonnemang föreligger även då avfall ej finns att hämta eller i de fall hämtning inte kunnat utföras.</w:t>
      </w:r>
    </w:p>
    <w:p w14:paraId="41ADA5D9" w14:textId="77777777" w:rsidR="00752273" w:rsidRDefault="00752273" w:rsidP="00777091">
      <w:pPr>
        <w:pStyle w:val="Rubrik2"/>
        <w:keepLines w:val="0"/>
        <w:numPr>
          <w:ilvl w:val="1"/>
          <w:numId w:val="19"/>
        </w:numPr>
        <w:spacing w:before="200" w:after="60" w:line="240" w:lineRule="auto"/>
      </w:pPr>
      <w:bookmarkStart w:id="10" w:name="_Toc198107898"/>
      <w:bookmarkStart w:id="11" w:name="_Toc199333803"/>
      <w:r>
        <w:t>Taxans uppbyggnad</w:t>
      </w:r>
      <w:bookmarkEnd w:id="10"/>
      <w:bookmarkEnd w:id="11"/>
    </w:p>
    <w:p w14:paraId="3DC0487A" w14:textId="77777777" w:rsidR="00752273" w:rsidRDefault="00752273" w:rsidP="00777091">
      <w:pPr>
        <w:pStyle w:val="Rubrik3"/>
        <w:numPr>
          <w:ilvl w:val="2"/>
          <w:numId w:val="19"/>
        </w:numPr>
        <w:spacing w:before="200" w:after="60" w:line="240" w:lineRule="auto"/>
      </w:pPr>
      <w:bookmarkStart w:id="12" w:name="_Toc198107899"/>
      <w:bookmarkStart w:id="13" w:name="_Toc199333804"/>
      <w:r>
        <w:t>Taxans delar</w:t>
      </w:r>
      <w:bookmarkEnd w:id="12"/>
      <w:bookmarkEnd w:id="13"/>
    </w:p>
    <w:p w14:paraId="14A95793" w14:textId="77777777" w:rsidR="00752273" w:rsidRDefault="00752273" w:rsidP="00AB6B0D">
      <w:r>
        <w:t xml:space="preserve">Hämtning av avfall som kommunen ansvarar för är obligatorisk och därmed även avgift för denna hämtning. </w:t>
      </w:r>
    </w:p>
    <w:p w14:paraId="3F91616B" w14:textId="77777777" w:rsidR="00752273" w:rsidRDefault="00752273" w:rsidP="00AB6B0D">
      <w:r>
        <w:t>Hushåll i småhus, både permanentboende och fritidsboende, betalar en hämtningsavgift i vilken behandling av avfallet ingår. Flerbostadshus och verksamheter betalar separat hämtningsavgift och viktavgift. Hämtningsavgiften är periodisk och beror på typ av behållare och hämtningsfrekvens.</w:t>
      </w:r>
    </w:p>
    <w:p w14:paraId="4753167E" w14:textId="77777777" w:rsidR="00752273" w:rsidRDefault="00752273" w:rsidP="00AB6B0D">
      <w:r>
        <w:t xml:space="preserve">Utöver dessa obligatoriska avgifter kan tilläggstjänster förekomma, till exempel för extra tömning eller latrintömning. </w:t>
      </w:r>
    </w:p>
    <w:p w14:paraId="5992CAB2" w14:textId="77777777" w:rsidR="00752273" w:rsidRDefault="00752273" w:rsidP="00AB6B0D">
      <w:r>
        <w:t>För de som har enskilt avlopp eller fettavskiljare är regelbunden tömning av dessa obligatoriskt med avgifter enligt denna taxa.</w:t>
      </w:r>
    </w:p>
    <w:p w14:paraId="6F76F038" w14:textId="77777777" w:rsidR="00752273" w:rsidRDefault="00752273" w:rsidP="00777091">
      <w:pPr>
        <w:pStyle w:val="Rubrik3"/>
        <w:numPr>
          <w:ilvl w:val="2"/>
          <w:numId w:val="19"/>
        </w:numPr>
        <w:spacing w:before="200" w:after="60" w:line="240" w:lineRule="auto"/>
      </w:pPr>
      <w:bookmarkStart w:id="14" w:name="_Toc198107900"/>
      <w:bookmarkStart w:id="15" w:name="_Toc199333805"/>
      <w:r>
        <w:lastRenderedPageBreak/>
        <w:t>Hämtningsintervall</w:t>
      </w:r>
      <w:bookmarkEnd w:id="14"/>
      <w:bookmarkEnd w:id="15"/>
    </w:p>
    <w:p w14:paraId="40EA8137" w14:textId="77777777" w:rsidR="00752273" w:rsidRDefault="00752273" w:rsidP="00AB6B0D">
      <w:r>
        <w:t xml:space="preserve">För hämtning av avfall som kommunen ansvarar för sker hämtning enligt fastställda intervall. Dessa hämtningsintervall är: </w:t>
      </w:r>
    </w:p>
    <w:p w14:paraId="7F6BF1F8" w14:textId="77777777" w:rsidR="00752273" w:rsidRDefault="00752273" w:rsidP="00AB6B0D">
      <w:pPr>
        <w:pStyle w:val="Liststycke"/>
        <w:numPr>
          <w:ilvl w:val="0"/>
          <w:numId w:val="25"/>
        </w:numPr>
      </w:pPr>
      <w:r>
        <w:t xml:space="preserve">Åretrunthämtning: 13 gånger per år (ggr/år) motsvarar hämtning en gång var fjärde vecka, 26 gånger per år motsvarar en gång varannan vecka, 52 gånger per år motsvarar en gång i veckan och 104 gånger per år motsvarar två gånger per vecka. </w:t>
      </w:r>
    </w:p>
    <w:p w14:paraId="6B2EB2DF" w14:textId="77777777" w:rsidR="00752273" w:rsidRPr="004C6342" w:rsidRDefault="00752273" w:rsidP="00AB6B0D">
      <w:pPr>
        <w:pStyle w:val="Liststycke"/>
        <w:numPr>
          <w:ilvl w:val="0"/>
          <w:numId w:val="25"/>
        </w:numPr>
      </w:pPr>
      <w:r>
        <w:t xml:space="preserve">Säsongshämtning: </w:t>
      </w:r>
      <w:r w:rsidRPr="003848CE">
        <w:t xml:space="preserve">6 gånger per säsong motsvarar hämtning en gång i månaden, 12 gånger per </w:t>
      </w:r>
      <w:r>
        <w:t>säsong</w:t>
      </w:r>
      <w:r w:rsidRPr="003848CE">
        <w:t xml:space="preserve"> motsvarar en gång varannan vecka och 24 gånger per </w:t>
      </w:r>
      <w:r>
        <w:t>säsong</w:t>
      </w:r>
      <w:r w:rsidRPr="003848CE">
        <w:t xml:space="preserve"> motsvarar en gång i veckan.</w:t>
      </w:r>
    </w:p>
    <w:p w14:paraId="799117E9" w14:textId="77777777" w:rsidR="00752273" w:rsidRDefault="00752273" w:rsidP="00777091">
      <w:pPr>
        <w:pStyle w:val="Rubrik2"/>
        <w:keepLines w:val="0"/>
        <w:numPr>
          <w:ilvl w:val="1"/>
          <w:numId w:val="19"/>
        </w:numPr>
        <w:spacing w:before="200" w:after="60" w:line="240" w:lineRule="auto"/>
      </w:pPr>
      <w:bookmarkStart w:id="16" w:name="_Toc198107901"/>
      <w:bookmarkStart w:id="17" w:name="_Toc199333806"/>
      <w:r>
        <w:t>Definitioner</w:t>
      </w:r>
      <w:bookmarkEnd w:id="16"/>
      <w:bookmarkEnd w:id="17"/>
    </w:p>
    <w:p w14:paraId="4E4F2C12" w14:textId="77777777" w:rsidR="00752273" w:rsidRDefault="00752273" w:rsidP="00AB6B0D">
      <w:r>
        <w:rPr>
          <w:b/>
        </w:rPr>
        <w:t>Småhus</w:t>
      </w:r>
      <w:r w:rsidRPr="00A510F6">
        <w:rPr>
          <w:bCs/>
        </w:rPr>
        <w:t xml:space="preserve"> avser</w:t>
      </w:r>
      <w:r w:rsidRPr="00763F1F">
        <w:t xml:space="preserve"> villa, radhus, parhus, kedjehus eller liknande som är taxerade som småhus enligt fastighetstaxeringslagen (1979:1152)</w:t>
      </w:r>
      <w:r>
        <w:t>. Småhus kan nyttjas som permanentboende eller som fritidsboende</w:t>
      </w:r>
      <w:r w:rsidRPr="00763F1F">
        <w:t xml:space="preserve">. </w:t>
      </w:r>
    </w:p>
    <w:p w14:paraId="4E5A9411" w14:textId="77777777" w:rsidR="00752273" w:rsidRDefault="00752273" w:rsidP="00AB6B0D">
      <w:r>
        <w:rPr>
          <w:b/>
          <w:bCs/>
        </w:rPr>
        <w:t>F</w:t>
      </w:r>
      <w:r w:rsidRPr="001D4DFC">
        <w:rPr>
          <w:b/>
          <w:bCs/>
        </w:rPr>
        <w:t>ritids</w:t>
      </w:r>
      <w:r>
        <w:rPr>
          <w:b/>
          <w:bCs/>
        </w:rPr>
        <w:t>boende</w:t>
      </w:r>
      <w:r>
        <w:rPr>
          <w:spacing w:val="-6"/>
        </w:rPr>
        <w:t xml:space="preserve"> </w:t>
      </w:r>
      <w:r>
        <w:t>avser</w:t>
      </w:r>
      <w:r>
        <w:rPr>
          <w:spacing w:val="-3"/>
        </w:rPr>
        <w:t xml:space="preserve"> småhus</w:t>
      </w:r>
      <w:r w:rsidRPr="00C35A7E">
        <w:rPr>
          <w:spacing w:val="-3"/>
        </w:rPr>
        <w:t xml:space="preserve"> som används för rekreation. Om en eller flera personer är folkbokförda på fastigheten </w:t>
      </w:r>
      <w:r>
        <w:rPr>
          <w:spacing w:val="-3"/>
        </w:rPr>
        <w:t xml:space="preserve">eller om </w:t>
      </w:r>
      <w:r w:rsidRPr="004F0FFE">
        <w:t>det finns behov av hämtning av avfall året runt</w:t>
      </w:r>
      <w:r w:rsidRPr="00255C71">
        <w:t xml:space="preserve"> </w:t>
      </w:r>
      <w:r>
        <w:t>hanteras</w:t>
      </w:r>
      <w:r w:rsidRPr="00255C71">
        <w:t xml:space="preserve"> </w:t>
      </w:r>
      <w:r w:rsidRPr="00C35A7E">
        <w:rPr>
          <w:spacing w:val="-3"/>
        </w:rPr>
        <w:t xml:space="preserve">fastigheten däremot som </w:t>
      </w:r>
      <w:r>
        <w:rPr>
          <w:spacing w:val="-3"/>
        </w:rPr>
        <w:t>permanentboende</w:t>
      </w:r>
      <w:r w:rsidRPr="00C35A7E">
        <w:rPr>
          <w:spacing w:val="-3"/>
        </w:rPr>
        <w:t xml:space="preserve">. </w:t>
      </w:r>
    </w:p>
    <w:p w14:paraId="03EF2EBD" w14:textId="77777777" w:rsidR="00752273" w:rsidRPr="00CB2E46" w:rsidRDefault="00752273" w:rsidP="00AB6B0D">
      <w:r>
        <w:rPr>
          <w:b/>
          <w:bCs/>
        </w:rPr>
        <w:t>Fl</w:t>
      </w:r>
      <w:r w:rsidRPr="0060241C">
        <w:rPr>
          <w:b/>
          <w:bCs/>
        </w:rPr>
        <w:t>erbostadshus</w:t>
      </w:r>
      <w:r w:rsidRPr="00FF61C7">
        <w:t xml:space="preserve"> </w:t>
      </w:r>
      <w:r>
        <w:t>avser</w:t>
      </w:r>
      <w:r w:rsidRPr="00FF61C7">
        <w:t xml:space="preserve"> </w:t>
      </w:r>
      <w:r w:rsidRPr="0040237B">
        <w:t xml:space="preserve">bostadshus med minst tre lägenheter och som är taxerade som hyreshus eller som ägarlägenhet och har gemensam avfallshantering. </w:t>
      </w:r>
    </w:p>
    <w:p w14:paraId="09E0C4FB" w14:textId="77777777" w:rsidR="00752273" w:rsidRDefault="00752273" w:rsidP="00AB6B0D">
      <w:r>
        <w:rPr>
          <w:b/>
          <w:bCs/>
        </w:rPr>
        <w:t>V</w:t>
      </w:r>
      <w:r w:rsidRPr="001968B9">
        <w:rPr>
          <w:b/>
          <w:bCs/>
        </w:rPr>
        <w:t>erksamhet</w:t>
      </w:r>
      <w:r w:rsidRPr="001968B9">
        <w:t xml:space="preserve"> </w:t>
      </w:r>
      <w:r>
        <w:t>innefattar</w:t>
      </w:r>
      <w:r w:rsidRPr="001968B9">
        <w:t xml:space="preserve"> alla verksamheter som inte är hushåll och som genererar avfall som liknar avfall från hushåll, till exempel affärer, restauranger, skolor, vårdinrättningar, fritidsanläggningar med mera.</w:t>
      </w:r>
    </w:p>
    <w:p w14:paraId="0EF18D21" w14:textId="77777777" w:rsidR="00752273" w:rsidRDefault="00752273" w:rsidP="00AB6B0D">
      <w:r w:rsidRPr="00A17EF6">
        <w:rPr>
          <w:b/>
          <w:bCs/>
        </w:rPr>
        <w:t>Verksamhet säsong</w:t>
      </w:r>
      <w:r>
        <w:t xml:space="preserve"> avser verksamheter som endast är aktiva under sommarhalvåret, till exempel restauranger eller campingar. </w:t>
      </w:r>
    </w:p>
    <w:p w14:paraId="54923836" w14:textId="74D7B785" w:rsidR="00752273" w:rsidRPr="00CE2E2D" w:rsidRDefault="00752273" w:rsidP="00AB6B0D">
      <w:r w:rsidRPr="00737ECD">
        <w:t xml:space="preserve">För </w:t>
      </w:r>
      <w:r>
        <w:t>övriga definitioner och begrepp hänvisas till miljöbalken samt kommunens avfallsföreskrifter.</w:t>
      </w:r>
    </w:p>
    <w:p w14:paraId="088341D1" w14:textId="77777777" w:rsidR="00752273" w:rsidRDefault="00752273" w:rsidP="00A1392F">
      <w:pPr>
        <w:pStyle w:val="Rubrik2"/>
        <w:keepLines w:val="0"/>
        <w:numPr>
          <w:ilvl w:val="1"/>
          <w:numId w:val="19"/>
        </w:numPr>
        <w:spacing w:before="200" w:after="60" w:line="240" w:lineRule="auto"/>
      </w:pPr>
      <w:bookmarkStart w:id="18" w:name="_Toc198107902"/>
      <w:bookmarkStart w:id="19" w:name="_Toc199333807"/>
      <w:r>
        <w:t>Ändring av abonnemang</w:t>
      </w:r>
      <w:bookmarkEnd w:id="18"/>
      <w:bookmarkEnd w:id="19"/>
    </w:p>
    <w:p w14:paraId="2E80AC5E" w14:textId="77777777" w:rsidR="00752273" w:rsidRPr="0096336F" w:rsidRDefault="00752273" w:rsidP="00AB6B0D">
      <w:r w:rsidRPr="00E7131B">
        <w:t>Fastighetsinnehavaren ska utan dröjsmål anmäla ändring av ägarförhållanden, behållarplacering eller annan ändring som påverkar avgiftens storlek.</w:t>
      </w:r>
      <w:r>
        <w:t xml:space="preserve"> </w:t>
      </w:r>
    </w:p>
    <w:p w14:paraId="196169E4" w14:textId="77777777" w:rsidR="00752273" w:rsidRDefault="00752273" w:rsidP="00A1392F">
      <w:pPr>
        <w:pStyle w:val="Rubrik2"/>
        <w:keepLines w:val="0"/>
        <w:numPr>
          <w:ilvl w:val="1"/>
          <w:numId w:val="19"/>
        </w:numPr>
        <w:spacing w:before="200" w:after="60" w:line="240" w:lineRule="auto"/>
      </w:pPr>
      <w:bookmarkStart w:id="20" w:name="_Toc198107903"/>
      <w:bookmarkStart w:id="21" w:name="_Toc199333808"/>
      <w:r>
        <w:t>Felsorterat avfall</w:t>
      </w:r>
      <w:bookmarkEnd w:id="20"/>
      <w:bookmarkEnd w:id="21"/>
    </w:p>
    <w:p w14:paraId="49281E34" w14:textId="77777777" w:rsidR="00752273" w:rsidRDefault="00752273" w:rsidP="00AB6B0D">
      <w:r>
        <w:t>Om avfallet inte är korrekt sorterat enligt kommunens sorteringsanvisningar kan en felsorteringsavgift debiteras med avgifter enligt denna taxa.</w:t>
      </w:r>
    </w:p>
    <w:p w14:paraId="231B8A95" w14:textId="77777777" w:rsidR="00752273" w:rsidRDefault="00752273" w:rsidP="00A1392F">
      <w:pPr>
        <w:pStyle w:val="Rubrik2"/>
        <w:keepLines w:val="0"/>
        <w:numPr>
          <w:ilvl w:val="1"/>
          <w:numId w:val="19"/>
        </w:numPr>
        <w:spacing w:before="200" w:after="60" w:line="240" w:lineRule="auto"/>
      </w:pPr>
      <w:bookmarkStart w:id="22" w:name="_Toc198107904"/>
      <w:bookmarkStart w:id="23" w:name="_Toc199333809"/>
      <w:r>
        <w:t>Förpackningar och returpapper</w:t>
      </w:r>
      <w:bookmarkEnd w:id="22"/>
      <w:bookmarkEnd w:id="23"/>
    </w:p>
    <w:p w14:paraId="72A039DC" w14:textId="77777777" w:rsidR="00752273" w:rsidRDefault="00752273" w:rsidP="00AB6B0D">
      <w:r>
        <w:t>Fastighetsinnehavare för flerbostadshus och samfälligheter kan beställa avgiftsfri hämtning av pappers-, plast- metall- och glasförpackn</w:t>
      </w:r>
      <w:r w:rsidRPr="00046205">
        <w:t>ingar. Detta</w:t>
      </w:r>
      <w:r>
        <w:t xml:space="preserve"> görs i samråd med Mönsterås kommun. </w:t>
      </w:r>
    </w:p>
    <w:p w14:paraId="07D8B4EC" w14:textId="77777777" w:rsidR="00752273" w:rsidRDefault="00752273" w:rsidP="00AB6B0D">
      <w:r>
        <w:lastRenderedPageBreak/>
        <w:t xml:space="preserve">Fastighetsinnehavare för flerbostadshus och samfälligheter kan beställa hämtning av </w:t>
      </w:r>
      <w:r w:rsidRPr="00032996">
        <w:t>returpapper. Detta</w:t>
      </w:r>
      <w:r>
        <w:t xml:space="preserve"> görs i samråd med Mönsterås kommun. </w:t>
      </w:r>
    </w:p>
    <w:p w14:paraId="1FA168ED" w14:textId="77777777" w:rsidR="00752273" w:rsidRDefault="00752273" w:rsidP="00A1392F">
      <w:pPr>
        <w:pStyle w:val="Rubrik2"/>
        <w:keepLines w:val="0"/>
        <w:numPr>
          <w:ilvl w:val="1"/>
          <w:numId w:val="19"/>
        </w:numPr>
        <w:spacing w:before="200" w:after="60" w:line="240" w:lineRule="auto"/>
      </w:pPr>
      <w:bookmarkStart w:id="24" w:name="_Toc198107905"/>
      <w:bookmarkStart w:id="25" w:name="_Toc199333810"/>
      <w:r>
        <w:t>Avgifter vid uppehåll i hämtningen</w:t>
      </w:r>
      <w:bookmarkEnd w:id="24"/>
      <w:bookmarkEnd w:id="25"/>
    </w:p>
    <w:p w14:paraId="0E42FF80" w14:textId="1948185B" w:rsidR="00752273" w:rsidRDefault="00752273" w:rsidP="00AB6B0D">
      <w:r>
        <w:t xml:space="preserve">Vid uppehåll i hämtning, </w:t>
      </w:r>
      <w:r w:rsidRPr="00094397">
        <w:t>enligt 32a och 32b §§ i kommunens</w:t>
      </w:r>
      <w:r>
        <w:t xml:space="preserve"> avfallsföreskrifter, betalar fastighetsägaren inte någon hämtningsavgift. Under uppehållstiden betalar fastighetsägaren istället en fast avgift för kostnader som uppstår trots uppehåll i hämtningen avseende framförallt grovavfallshantering och planering, se kapitel </w:t>
      </w:r>
      <w:r>
        <w:fldChar w:fldCharType="begin"/>
      </w:r>
      <w:r>
        <w:instrText xml:space="preserve"> REF _Ref198104382 \r \h </w:instrText>
      </w:r>
      <w:r w:rsidR="00AB6B0D">
        <w:instrText xml:space="preserve"> \* MERGEFORMAT </w:instrText>
      </w:r>
      <w:r>
        <w:fldChar w:fldCharType="separate"/>
      </w:r>
      <w:r>
        <w:t>2.7.2</w:t>
      </w:r>
      <w:r>
        <w:fldChar w:fldCharType="end"/>
      </w:r>
      <w:r>
        <w:t xml:space="preserve">. </w:t>
      </w:r>
    </w:p>
    <w:p w14:paraId="3B509C34" w14:textId="77777777" w:rsidR="00752273" w:rsidRDefault="00752273" w:rsidP="00A1392F">
      <w:pPr>
        <w:pStyle w:val="Rubrik2"/>
        <w:keepLines w:val="0"/>
        <w:numPr>
          <w:ilvl w:val="1"/>
          <w:numId w:val="19"/>
        </w:numPr>
        <w:spacing w:before="200" w:after="60" w:line="240" w:lineRule="auto"/>
      </w:pPr>
      <w:bookmarkStart w:id="26" w:name="_Toc198107906"/>
      <w:bookmarkStart w:id="27" w:name="_Toc199333811"/>
      <w:r>
        <w:t>Avgifter när taxan inte kan tillämpas</w:t>
      </w:r>
      <w:bookmarkEnd w:id="26"/>
      <w:bookmarkEnd w:id="27"/>
    </w:p>
    <w:p w14:paraId="1E855467" w14:textId="77777777" w:rsidR="00752273" w:rsidRPr="00A7183D" w:rsidRDefault="00752273" w:rsidP="00AB6B0D">
      <w:r>
        <w:t>I de fall då taxan inte går att tillämpa, exempelvis vid hämtning med andra metoder än de som är beskrivna i denna avfallstaxa eller där förhållandena väsentligt avviker från vad som är normalt, får Mönsterås kommun besluta om avgifter i det enskilda fallet. Avgiften ska då beslutas i enlighet med grunderna för denna avfallstaxa och de grunder som anges i 27 kap 5 § miljöbalken.</w:t>
      </w:r>
    </w:p>
    <w:p w14:paraId="371A4357" w14:textId="77777777" w:rsidR="00752273" w:rsidRPr="00A1392F" w:rsidRDefault="00752273" w:rsidP="00A1392F">
      <w:pPr>
        <w:pStyle w:val="Rubrik1"/>
        <w:numPr>
          <w:ilvl w:val="0"/>
          <w:numId w:val="19"/>
        </w:numPr>
      </w:pPr>
      <w:bookmarkStart w:id="28" w:name="_Toc198107907"/>
      <w:bookmarkStart w:id="29" w:name="_Toc199333812"/>
      <w:r w:rsidRPr="00A1392F">
        <w:t>Avgifter</w:t>
      </w:r>
      <w:bookmarkEnd w:id="28"/>
      <w:bookmarkEnd w:id="29"/>
    </w:p>
    <w:p w14:paraId="05964157" w14:textId="77777777" w:rsidR="00752273" w:rsidRPr="00D11101" w:rsidRDefault="00752273" w:rsidP="00AB6B0D">
      <w:r>
        <w:t xml:space="preserve">Alla avgifter är inklusive moms. </w:t>
      </w:r>
    </w:p>
    <w:p w14:paraId="70556D2F" w14:textId="77777777" w:rsidR="00752273" w:rsidRDefault="00752273" w:rsidP="00A1392F">
      <w:pPr>
        <w:pStyle w:val="Rubrik2"/>
        <w:keepLines w:val="0"/>
        <w:numPr>
          <w:ilvl w:val="1"/>
          <w:numId w:val="19"/>
        </w:numPr>
        <w:spacing w:before="200" w:after="60" w:line="240" w:lineRule="auto"/>
      </w:pPr>
      <w:bookmarkStart w:id="30" w:name="_Toc198107908"/>
      <w:bookmarkStart w:id="31" w:name="_Toc199333813"/>
      <w:r>
        <w:t>Hämtningsavgift för småhus</w:t>
      </w:r>
      <w:bookmarkEnd w:id="30"/>
      <w:bookmarkEnd w:id="31"/>
      <w:r>
        <w:t xml:space="preserve"> </w:t>
      </w:r>
    </w:p>
    <w:p w14:paraId="184AA853" w14:textId="77777777" w:rsidR="00752273" w:rsidRPr="003130A0" w:rsidRDefault="00752273" w:rsidP="00A1392F">
      <w:pPr>
        <w:pStyle w:val="Rubrik3"/>
        <w:numPr>
          <w:ilvl w:val="2"/>
          <w:numId w:val="19"/>
        </w:numPr>
        <w:spacing w:before="200" w:after="60" w:line="240" w:lineRule="auto"/>
      </w:pPr>
      <w:bookmarkStart w:id="32" w:name="_Toc198107909"/>
      <w:bookmarkStart w:id="33" w:name="_Toc199333814"/>
      <w:r>
        <w:t>Permanentboende i småhus</w:t>
      </w:r>
      <w:bookmarkEnd w:id="32"/>
      <w:bookmarkEnd w:id="33"/>
    </w:p>
    <w:p w14:paraId="0328428F" w14:textId="77777777" w:rsidR="00752273" w:rsidRPr="002A3F6B" w:rsidRDefault="00752273" w:rsidP="00AB6B0D">
      <w:r>
        <w:t xml:space="preserve">I abonnemanget för restavfall ingår hämtning av matavfall en gång varannan vecka i ett 140-literskärl. </w:t>
      </w:r>
    </w:p>
    <w:p w14:paraId="3A8E2996" w14:textId="2EDEED47" w:rsidR="00752273" w:rsidRPr="0034132A" w:rsidRDefault="00752273" w:rsidP="00752273">
      <w:pPr>
        <w:pStyle w:val="Beskrivning"/>
        <w:ind w:left="1304" w:hanging="1304"/>
      </w:pPr>
      <w:bookmarkStart w:id="34" w:name="_Ref193228703"/>
      <w:r>
        <w:t xml:space="preserve">Tabell </w:t>
      </w:r>
      <w:r w:rsidR="004342B6">
        <w:fldChar w:fldCharType="begin"/>
      </w:r>
      <w:r w:rsidR="004342B6">
        <w:instrText xml:space="preserve"> SEQ Tabell \* ARABIC </w:instrText>
      </w:r>
      <w:r w:rsidR="004342B6">
        <w:fldChar w:fldCharType="separate"/>
      </w:r>
      <w:r>
        <w:rPr>
          <w:noProof/>
        </w:rPr>
        <w:t>1</w:t>
      </w:r>
      <w:r w:rsidR="004342B6">
        <w:rPr>
          <w:noProof/>
        </w:rPr>
        <w:fldChar w:fldCharType="end"/>
      </w:r>
      <w:bookmarkEnd w:id="34"/>
      <w:r>
        <w:t>.</w:t>
      </w:r>
      <w:r w:rsidR="00A1392F">
        <w:t xml:space="preserve"> </w:t>
      </w:r>
      <w:r>
        <w:t xml:space="preserve">Avgifter för permanentboende i småhus med egna kärl. Avgift i kronor per år. </w:t>
      </w:r>
    </w:p>
    <w:tbl>
      <w:tblPr>
        <w:tblStyle w:val="Tabellrutnt"/>
        <w:tblW w:w="7933" w:type="dxa"/>
        <w:tblLook w:val="04A0" w:firstRow="1" w:lastRow="0" w:firstColumn="1" w:lastColumn="0" w:noHBand="0" w:noVBand="1"/>
      </w:tblPr>
      <w:tblGrid>
        <w:gridCol w:w="4531"/>
        <w:gridCol w:w="1701"/>
        <w:gridCol w:w="1701"/>
      </w:tblGrid>
      <w:tr w:rsidR="00752273" w14:paraId="2A019B6D" w14:textId="77777777" w:rsidTr="00482209">
        <w:trPr>
          <w:trHeight w:val="312"/>
        </w:trPr>
        <w:tc>
          <w:tcPr>
            <w:tcW w:w="4531" w:type="dxa"/>
            <w:vMerge w:val="restart"/>
            <w:shd w:val="clear" w:color="auto" w:fill="0B3D67"/>
            <w:vAlign w:val="center"/>
          </w:tcPr>
          <w:p w14:paraId="7ADE3DD3" w14:textId="77777777" w:rsidR="00752273" w:rsidRPr="00034798" w:rsidRDefault="00752273" w:rsidP="00AB6B0D">
            <w:pPr>
              <w:rPr>
                <w:lang w:eastAsia="sv-SE"/>
              </w:rPr>
            </w:pPr>
            <w:r w:rsidRPr="00034798">
              <w:rPr>
                <w:lang w:eastAsia="sv-SE"/>
              </w:rPr>
              <w:t>Kärlstorlek restavfall</w:t>
            </w:r>
          </w:p>
        </w:tc>
        <w:tc>
          <w:tcPr>
            <w:tcW w:w="3402" w:type="dxa"/>
            <w:gridSpan w:val="2"/>
            <w:shd w:val="clear" w:color="auto" w:fill="0B3D67"/>
          </w:tcPr>
          <w:p w14:paraId="3AF6D2CB" w14:textId="77777777" w:rsidR="00752273" w:rsidRPr="00034798" w:rsidRDefault="00752273" w:rsidP="00AB6B0D">
            <w:pPr>
              <w:jc w:val="center"/>
              <w:rPr>
                <w:lang w:eastAsia="sv-SE"/>
              </w:rPr>
            </w:pPr>
            <w:r w:rsidRPr="00034798">
              <w:rPr>
                <w:lang w:eastAsia="sv-SE"/>
              </w:rPr>
              <w:t>Avgift, kr/år</w:t>
            </w:r>
          </w:p>
        </w:tc>
      </w:tr>
      <w:tr w:rsidR="00752273" w14:paraId="7164CE75" w14:textId="77777777" w:rsidTr="00482209">
        <w:trPr>
          <w:trHeight w:val="312"/>
        </w:trPr>
        <w:tc>
          <w:tcPr>
            <w:tcW w:w="4531" w:type="dxa"/>
            <w:vMerge/>
            <w:tcBorders>
              <w:bottom w:val="single" w:sz="4" w:space="0" w:color="auto"/>
            </w:tcBorders>
            <w:shd w:val="clear" w:color="auto" w:fill="0B3D67"/>
          </w:tcPr>
          <w:p w14:paraId="1AB46ABC" w14:textId="77777777" w:rsidR="00752273" w:rsidRPr="00034798" w:rsidRDefault="00752273" w:rsidP="00AB6B0D">
            <w:pPr>
              <w:rPr>
                <w:lang w:eastAsia="sv-SE"/>
              </w:rPr>
            </w:pPr>
          </w:p>
        </w:tc>
        <w:tc>
          <w:tcPr>
            <w:tcW w:w="1701" w:type="dxa"/>
            <w:tcBorders>
              <w:bottom w:val="single" w:sz="4" w:space="0" w:color="auto"/>
            </w:tcBorders>
            <w:shd w:val="clear" w:color="auto" w:fill="0B3D67"/>
          </w:tcPr>
          <w:p w14:paraId="166F6260" w14:textId="77777777" w:rsidR="00752273" w:rsidRPr="00034798" w:rsidRDefault="00752273" w:rsidP="00AB6B0D">
            <w:pPr>
              <w:rPr>
                <w:lang w:eastAsia="sv-SE"/>
              </w:rPr>
            </w:pPr>
            <w:r w:rsidRPr="00034798">
              <w:rPr>
                <w:lang w:eastAsia="sv-SE"/>
              </w:rPr>
              <w:t>13 ggr/år</w:t>
            </w:r>
          </w:p>
        </w:tc>
        <w:tc>
          <w:tcPr>
            <w:tcW w:w="1701" w:type="dxa"/>
            <w:tcBorders>
              <w:bottom w:val="single" w:sz="4" w:space="0" w:color="auto"/>
            </w:tcBorders>
            <w:shd w:val="clear" w:color="auto" w:fill="0B3D67"/>
          </w:tcPr>
          <w:p w14:paraId="4A1DB991" w14:textId="77777777" w:rsidR="00752273" w:rsidRPr="00034798" w:rsidRDefault="00752273" w:rsidP="00AB6B0D">
            <w:pPr>
              <w:rPr>
                <w:lang w:eastAsia="sv-SE"/>
              </w:rPr>
            </w:pPr>
            <w:r>
              <w:rPr>
                <w:lang w:eastAsia="sv-SE"/>
              </w:rPr>
              <w:t>26 ggr/år*</w:t>
            </w:r>
          </w:p>
        </w:tc>
      </w:tr>
      <w:tr w:rsidR="00752273" w14:paraId="48A875D1" w14:textId="77777777" w:rsidTr="00482209">
        <w:trPr>
          <w:trHeight w:val="312"/>
        </w:trPr>
        <w:tc>
          <w:tcPr>
            <w:tcW w:w="4531" w:type="dxa"/>
            <w:tcBorders>
              <w:top w:val="single" w:sz="4" w:space="0" w:color="auto"/>
              <w:left w:val="single" w:sz="4" w:space="0" w:color="auto"/>
              <w:bottom w:val="nil"/>
              <w:right w:val="single" w:sz="4" w:space="0" w:color="auto"/>
            </w:tcBorders>
          </w:tcPr>
          <w:p w14:paraId="43515617" w14:textId="77777777" w:rsidR="00752273" w:rsidRPr="00791019" w:rsidRDefault="00752273" w:rsidP="00AB6B0D">
            <w:pPr>
              <w:rPr>
                <w:lang w:eastAsia="sv-SE"/>
              </w:rPr>
            </w:pPr>
            <w:r>
              <w:rPr>
                <w:lang w:eastAsia="sv-SE"/>
              </w:rPr>
              <w:t>190 liter</w:t>
            </w:r>
          </w:p>
        </w:tc>
        <w:tc>
          <w:tcPr>
            <w:tcW w:w="1701" w:type="dxa"/>
            <w:tcBorders>
              <w:top w:val="single" w:sz="4" w:space="0" w:color="auto"/>
              <w:left w:val="single" w:sz="4" w:space="0" w:color="auto"/>
              <w:bottom w:val="nil"/>
              <w:right w:val="single" w:sz="4" w:space="0" w:color="auto"/>
            </w:tcBorders>
            <w:vAlign w:val="bottom"/>
          </w:tcPr>
          <w:p w14:paraId="2260864D" w14:textId="77777777" w:rsidR="00752273" w:rsidRPr="00791019" w:rsidRDefault="00752273" w:rsidP="00AB6B0D">
            <w:pPr>
              <w:rPr>
                <w:lang w:eastAsia="sv-SE"/>
              </w:rPr>
            </w:pPr>
            <w:r>
              <w:rPr>
                <w:rFonts w:ascii="Calibri" w:hAnsi="Calibri" w:cs="Calibri"/>
              </w:rPr>
              <w:t xml:space="preserve">              1 945 </w:t>
            </w:r>
          </w:p>
        </w:tc>
        <w:tc>
          <w:tcPr>
            <w:tcW w:w="1701" w:type="dxa"/>
            <w:tcBorders>
              <w:top w:val="single" w:sz="4" w:space="0" w:color="auto"/>
              <w:left w:val="single" w:sz="4" w:space="0" w:color="auto"/>
              <w:bottom w:val="nil"/>
              <w:right w:val="single" w:sz="4" w:space="0" w:color="auto"/>
            </w:tcBorders>
            <w:vAlign w:val="bottom"/>
          </w:tcPr>
          <w:p w14:paraId="6C0CF88F" w14:textId="77777777" w:rsidR="00752273" w:rsidRPr="00791019" w:rsidRDefault="00752273" w:rsidP="00AB6B0D">
            <w:pPr>
              <w:rPr>
                <w:lang w:eastAsia="sv-SE"/>
              </w:rPr>
            </w:pPr>
            <w:r>
              <w:rPr>
                <w:rFonts w:ascii="Calibri" w:hAnsi="Calibri" w:cs="Calibri"/>
              </w:rPr>
              <w:t xml:space="preserve">              3 890 </w:t>
            </w:r>
          </w:p>
        </w:tc>
      </w:tr>
      <w:tr w:rsidR="00752273" w14:paraId="1E98864E" w14:textId="77777777" w:rsidTr="00482209">
        <w:trPr>
          <w:trHeight w:val="312"/>
        </w:trPr>
        <w:tc>
          <w:tcPr>
            <w:tcW w:w="4531" w:type="dxa"/>
            <w:tcBorders>
              <w:top w:val="nil"/>
              <w:left w:val="single" w:sz="4" w:space="0" w:color="auto"/>
              <w:bottom w:val="single" w:sz="4" w:space="0" w:color="auto"/>
              <w:right w:val="single" w:sz="4" w:space="0" w:color="auto"/>
            </w:tcBorders>
          </w:tcPr>
          <w:p w14:paraId="01BCB41D" w14:textId="77777777" w:rsidR="00752273" w:rsidRPr="00791019" w:rsidRDefault="00752273" w:rsidP="00AB6B0D">
            <w:pPr>
              <w:rPr>
                <w:lang w:eastAsia="sv-SE"/>
              </w:rPr>
            </w:pPr>
            <w:r>
              <w:rPr>
                <w:lang w:eastAsia="sv-SE"/>
              </w:rPr>
              <w:t>370 liter</w:t>
            </w:r>
          </w:p>
        </w:tc>
        <w:tc>
          <w:tcPr>
            <w:tcW w:w="1701" w:type="dxa"/>
            <w:tcBorders>
              <w:top w:val="nil"/>
              <w:left w:val="single" w:sz="4" w:space="0" w:color="auto"/>
              <w:bottom w:val="single" w:sz="4" w:space="0" w:color="auto"/>
              <w:right w:val="single" w:sz="4" w:space="0" w:color="auto"/>
            </w:tcBorders>
            <w:vAlign w:val="bottom"/>
          </w:tcPr>
          <w:p w14:paraId="3F566034" w14:textId="77777777" w:rsidR="00752273" w:rsidRPr="00791019" w:rsidRDefault="00752273" w:rsidP="00AB6B0D">
            <w:pPr>
              <w:rPr>
                <w:lang w:eastAsia="sv-SE"/>
              </w:rPr>
            </w:pPr>
            <w:r>
              <w:rPr>
                <w:rFonts w:ascii="Calibri" w:hAnsi="Calibri" w:cs="Calibri"/>
              </w:rPr>
              <w:t xml:space="preserve">              3 788 </w:t>
            </w:r>
          </w:p>
        </w:tc>
        <w:tc>
          <w:tcPr>
            <w:tcW w:w="1701" w:type="dxa"/>
            <w:tcBorders>
              <w:top w:val="nil"/>
              <w:left w:val="single" w:sz="4" w:space="0" w:color="auto"/>
              <w:bottom w:val="single" w:sz="4" w:space="0" w:color="auto"/>
              <w:right w:val="single" w:sz="4" w:space="0" w:color="auto"/>
            </w:tcBorders>
            <w:vAlign w:val="bottom"/>
          </w:tcPr>
          <w:p w14:paraId="6FB5700D" w14:textId="77777777" w:rsidR="00752273" w:rsidRPr="00791019" w:rsidRDefault="00752273" w:rsidP="00AB6B0D">
            <w:pPr>
              <w:rPr>
                <w:lang w:eastAsia="sv-SE"/>
              </w:rPr>
            </w:pPr>
            <w:r>
              <w:rPr>
                <w:rFonts w:ascii="Calibri" w:hAnsi="Calibri" w:cs="Calibri"/>
              </w:rPr>
              <w:t xml:space="preserve">              7 576 </w:t>
            </w:r>
          </w:p>
        </w:tc>
      </w:tr>
    </w:tbl>
    <w:p w14:paraId="5C65213F" w14:textId="77777777" w:rsidR="00752273" w:rsidRDefault="00752273" w:rsidP="00752273">
      <w:pPr>
        <w:pStyle w:val="Brdtext"/>
        <w:spacing w:line="240" w:lineRule="auto"/>
        <w:rPr>
          <w:rFonts w:asciiTheme="minorHAnsi" w:hAnsiTheme="minorHAnsi" w:cstheme="minorHAnsi"/>
          <w:sz w:val="18"/>
          <w:szCs w:val="18"/>
        </w:rPr>
      </w:pPr>
      <w:r w:rsidRPr="00E27188">
        <w:rPr>
          <w:rFonts w:asciiTheme="minorHAnsi" w:hAnsiTheme="minorHAnsi" w:cstheme="minorHAnsi"/>
          <w:sz w:val="18"/>
          <w:szCs w:val="18"/>
        </w:rPr>
        <w:t>* Abonnemang nytecknas inte.</w:t>
      </w:r>
    </w:p>
    <w:p w14:paraId="7EC5F33F" w14:textId="77777777" w:rsidR="003900D7" w:rsidRDefault="003900D7">
      <w:pPr>
        <w:spacing w:after="200" w:line="276" w:lineRule="auto"/>
      </w:pPr>
    </w:p>
    <w:p w14:paraId="162F4EAA" w14:textId="77777777" w:rsidR="00752273" w:rsidRDefault="00752273" w:rsidP="00835AA6">
      <w:pPr>
        <w:pStyle w:val="Rubrik3"/>
        <w:numPr>
          <w:ilvl w:val="2"/>
          <w:numId w:val="19"/>
        </w:numPr>
        <w:spacing w:before="200" w:after="60" w:line="240" w:lineRule="auto"/>
      </w:pPr>
      <w:bookmarkStart w:id="35" w:name="_Toc198107910"/>
      <w:bookmarkStart w:id="36" w:name="_Toc199333815"/>
      <w:r w:rsidRPr="00C3721B">
        <w:t xml:space="preserve">Fritidsboende </w:t>
      </w:r>
      <w:r>
        <w:t>i småhus</w:t>
      </w:r>
      <w:bookmarkEnd w:id="35"/>
      <w:bookmarkEnd w:id="36"/>
    </w:p>
    <w:p w14:paraId="2FE99E6F" w14:textId="77777777" w:rsidR="00752273" w:rsidRDefault="00752273" w:rsidP="00AB6B0D">
      <w:r>
        <w:t xml:space="preserve">Hämtning av restavfall sker en gång i månaden mellan </w:t>
      </w:r>
      <w:r w:rsidRPr="00FE401D">
        <w:t>vecka 17 och vecka 40. I abonnem</w:t>
      </w:r>
      <w:r>
        <w:t xml:space="preserve">anget ingår hämtning av matavfall en gång varannan vecka i ett 140-literskärl.  </w:t>
      </w:r>
    </w:p>
    <w:p w14:paraId="563878CD" w14:textId="2149EB84" w:rsidR="003900D7" w:rsidRDefault="003900D7">
      <w:pPr>
        <w:spacing w:after="200" w:line="276" w:lineRule="auto"/>
      </w:pPr>
      <w:r>
        <w:br w:type="page"/>
      </w:r>
    </w:p>
    <w:p w14:paraId="306FD786" w14:textId="750182E1" w:rsidR="00752273" w:rsidRPr="00C3721B" w:rsidRDefault="00752273" w:rsidP="00752273">
      <w:pPr>
        <w:pStyle w:val="Beskrivning"/>
        <w:ind w:left="1304" w:hanging="1304"/>
      </w:pPr>
      <w:bookmarkStart w:id="37" w:name="_Ref193229069"/>
      <w:r>
        <w:lastRenderedPageBreak/>
        <w:t xml:space="preserve">Tabell </w:t>
      </w:r>
      <w:r w:rsidR="004342B6">
        <w:fldChar w:fldCharType="begin"/>
      </w:r>
      <w:r w:rsidR="004342B6">
        <w:instrText xml:space="preserve"> SEQ Tabell \* ARABIC </w:instrText>
      </w:r>
      <w:r w:rsidR="004342B6">
        <w:fldChar w:fldCharType="separate"/>
      </w:r>
      <w:r>
        <w:rPr>
          <w:noProof/>
        </w:rPr>
        <w:t>2</w:t>
      </w:r>
      <w:r w:rsidR="004342B6">
        <w:rPr>
          <w:noProof/>
        </w:rPr>
        <w:fldChar w:fldCharType="end"/>
      </w:r>
      <w:bookmarkEnd w:id="37"/>
      <w:r>
        <w:t>.</w:t>
      </w:r>
      <w:r w:rsidR="00F64405">
        <w:t xml:space="preserve"> </w:t>
      </w:r>
      <w:r>
        <w:t xml:space="preserve">Avgifter för fritidsboende i småhus med egna kärl. Avgift i kronor per år. </w:t>
      </w:r>
    </w:p>
    <w:tbl>
      <w:tblPr>
        <w:tblStyle w:val="Tabellrutnt"/>
        <w:tblW w:w="0" w:type="auto"/>
        <w:tblLook w:val="04A0" w:firstRow="1" w:lastRow="0" w:firstColumn="1" w:lastColumn="0" w:noHBand="0" w:noVBand="1"/>
      </w:tblPr>
      <w:tblGrid>
        <w:gridCol w:w="6232"/>
        <w:gridCol w:w="1695"/>
      </w:tblGrid>
      <w:tr w:rsidR="00752273" w14:paraId="3D56F9A1" w14:textId="77777777" w:rsidTr="00482209">
        <w:trPr>
          <w:trHeight w:val="312"/>
        </w:trPr>
        <w:tc>
          <w:tcPr>
            <w:tcW w:w="6232" w:type="dxa"/>
            <w:vMerge w:val="restart"/>
            <w:shd w:val="clear" w:color="auto" w:fill="0B3D67"/>
            <w:vAlign w:val="center"/>
          </w:tcPr>
          <w:p w14:paraId="4DAC094B" w14:textId="77777777" w:rsidR="00752273" w:rsidRPr="00791019" w:rsidRDefault="00752273" w:rsidP="00AB6B0D">
            <w:pPr>
              <w:rPr>
                <w:lang w:eastAsia="sv-SE"/>
              </w:rPr>
            </w:pPr>
            <w:r>
              <w:rPr>
                <w:lang w:eastAsia="sv-SE"/>
              </w:rPr>
              <w:t>Kärlstorlek restavfall</w:t>
            </w:r>
          </w:p>
        </w:tc>
        <w:tc>
          <w:tcPr>
            <w:tcW w:w="1695" w:type="dxa"/>
            <w:shd w:val="clear" w:color="auto" w:fill="0B3D67"/>
          </w:tcPr>
          <w:p w14:paraId="5BED6560" w14:textId="77777777" w:rsidR="00752273" w:rsidRPr="00791019" w:rsidRDefault="00752273" w:rsidP="00AB6B0D">
            <w:pPr>
              <w:rPr>
                <w:lang w:eastAsia="sv-SE"/>
              </w:rPr>
            </w:pPr>
            <w:r w:rsidRPr="00791019">
              <w:rPr>
                <w:lang w:eastAsia="sv-SE"/>
              </w:rPr>
              <w:t>Avgift, kr/år</w:t>
            </w:r>
          </w:p>
        </w:tc>
      </w:tr>
      <w:tr w:rsidR="00752273" w14:paraId="00D1A86B" w14:textId="77777777" w:rsidTr="00482209">
        <w:trPr>
          <w:trHeight w:val="312"/>
        </w:trPr>
        <w:tc>
          <w:tcPr>
            <w:tcW w:w="6232" w:type="dxa"/>
            <w:vMerge/>
            <w:tcBorders>
              <w:bottom w:val="single" w:sz="4" w:space="0" w:color="auto"/>
            </w:tcBorders>
            <w:shd w:val="clear" w:color="auto" w:fill="0B3D67"/>
          </w:tcPr>
          <w:p w14:paraId="4CB36297" w14:textId="77777777" w:rsidR="00752273" w:rsidRDefault="00752273" w:rsidP="00AB6B0D">
            <w:pPr>
              <w:rPr>
                <w:lang w:eastAsia="sv-SE"/>
              </w:rPr>
            </w:pPr>
          </w:p>
        </w:tc>
        <w:tc>
          <w:tcPr>
            <w:tcW w:w="1695" w:type="dxa"/>
            <w:tcBorders>
              <w:bottom w:val="single" w:sz="4" w:space="0" w:color="auto"/>
            </w:tcBorders>
            <w:shd w:val="clear" w:color="auto" w:fill="0B3D67"/>
          </w:tcPr>
          <w:p w14:paraId="18DA112D" w14:textId="77777777" w:rsidR="00752273" w:rsidRPr="00791019" w:rsidRDefault="00752273" w:rsidP="00AB6B0D">
            <w:pPr>
              <w:rPr>
                <w:lang w:eastAsia="sv-SE"/>
              </w:rPr>
            </w:pPr>
            <w:r>
              <w:rPr>
                <w:lang w:eastAsia="sv-SE"/>
              </w:rPr>
              <w:t>6 ggr/år</w:t>
            </w:r>
          </w:p>
        </w:tc>
      </w:tr>
      <w:tr w:rsidR="00752273" w14:paraId="106B532D" w14:textId="77777777" w:rsidTr="00482209">
        <w:trPr>
          <w:trHeight w:val="312"/>
        </w:trPr>
        <w:tc>
          <w:tcPr>
            <w:tcW w:w="6232" w:type="dxa"/>
            <w:tcBorders>
              <w:top w:val="single" w:sz="4" w:space="0" w:color="auto"/>
              <w:left w:val="single" w:sz="4" w:space="0" w:color="auto"/>
              <w:bottom w:val="nil"/>
              <w:right w:val="single" w:sz="4" w:space="0" w:color="auto"/>
            </w:tcBorders>
          </w:tcPr>
          <w:p w14:paraId="0636C5C6" w14:textId="77777777" w:rsidR="00752273" w:rsidRPr="00791019" w:rsidRDefault="00752273" w:rsidP="00AB6B0D">
            <w:pPr>
              <w:rPr>
                <w:lang w:eastAsia="sv-SE"/>
              </w:rPr>
            </w:pPr>
            <w:r>
              <w:rPr>
                <w:lang w:eastAsia="sv-SE"/>
              </w:rPr>
              <w:t>190 liter</w:t>
            </w:r>
          </w:p>
        </w:tc>
        <w:tc>
          <w:tcPr>
            <w:tcW w:w="1695" w:type="dxa"/>
            <w:tcBorders>
              <w:top w:val="single" w:sz="4" w:space="0" w:color="auto"/>
              <w:left w:val="single" w:sz="4" w:space="0" w:color="auto"/>
              <w:bottom w:val="nil"/>
              <w:right w:val="single" w:sz="4" w:space="0" w:color="auto"/>
            </w:tcBorders>
            <w:vAlign w:val="bottom"/>
          </w:tcPr>
          <w:p w14:paraId="7E4DF98B" w14:textId="77777777" w:rsidR="00752273" w:rsidRPr="00791019" w:rsidRDefault="00752273" w:rsidP="00AB6B0D">
            <w:pPr>
              <w:rPr>
                <w:lang w:eastAsia="sv-SE"/>
              </w:rPr>
            </w:pPr>
            <w:r>
              <w:rPr>
                <w:rFonts w:ascii="Calibri" w:hAnsi="Calibri" w:cs="Calibri"/>
              </w:rPr>
              <w:t xml:space="preserve">              1 167 </w:t>
            </w:r>
          </w:p>
        </w:tc>
      </w:tr>
      <w:tr w:rsidR="00752273" w14:paraId="37D961D4" w14:textId="77777777" w:rsidTr="00482209">
        <w:trPr>
          <w:trHeight w:val="312"/>
        </w:trPr>
        <w:tc>
          <w:tcPr>
            <w:tcW w:w="6232" w:type="dxa"/>
            <w:tcBorders>
              <w:top w:val="nil"/>
              <w:left w:val="single" w:sz="4" w:space="0" w:color="auto"/>
              <w:bottom w:val="single" w:sz="4" w:space="0" w:color="auto"/>
              <w:right w:val="single" w:sz="4" w:space="0" w:color="auto"/>
            </w:tcBorders>
          </w:tcPr>
          <w:p w14:paraId="00629B60" w14:textId="77777777" w:rsidR="00752273" w:rsidRPr="00791019" w:rsidRDefault="00752273" w:rsidP="00AB6B0D">
            <w:pPr>
              <w:rPr>
                <w:lang w:eastAsia="sv-SE"/>
              </w:rPr>
            </w:pPr>
            <w:r>
              <w:rPr>
                <w:lang w:eastAsia="sv-SE"/>
              </w:rPr>
              <w:t>370 liter</w:t>
            </w:r>
          </w:p>
        </w:tc>
        <w:tc>
          <w:tcPr>
            <w:tcW w:w="1695" w:type="dxa"/>
            <w:tcBorders>
              <w:top w:val="nil"/>
              <w:left w:val="single" w:sz="4" w:space="0" w:color="auto"/>
              <w:bottom w:val="single" w:sz="4" w:space="0" w:color="auto"/>
              <w:right w:val="single" w:sz="4" w:space="0" w:color="auto"/>
            </w:tcBorders>
            <w:vAlign w:val="bottom"/>
          </w:tcPr>
          <w:p w14:paraId="61EF63ED" w14:textId="77777777" w:rsidR="00752273" w:rsidRPr="00791019" w:rsidRDefault="00752273" w:rsidP="00AB6B0D">
            <w:pPr>
              <w:rPr>
                <w:lang w:eastAsia="sv-SE"/>
              </w:rPr>
            </w:pPr>
            <w:r>
              <w:rPr>
                <w:rFonts w:ascii="Calibri" w:hAnsi="Calibri" w:cs="Calibri"/>
                <w:color w:val="000000"/>
              </w:rPr>
              <w:t xml:space="preserve">              2 273 </w:t>
            </w:r>
          </w:p>
        </w:tc>
      </w:tr>
    </w:tbl>
    <w:p w14:paraId="298AC501" w14:textId="17E5889B" w:rsidR="00513100" w:rsidRDefault="00513100" w:rsidP="00752273">
      <w:pPr>
        <w:pStyle w:val="Brdtext"/>
      </w:pPr>
    </w:p>
    <w:p w14:paraId="4BB479AD" w14:textId="725F680A" w:rsidR="00752273" w:rsidRDefault="00752273" w:rsidP="00411A35">
      <w:pPr>
        <w:pStyle w:val="Rubrik2"/>
        <w:keepLines w:val="0"/>
        <w:numPr>
          <w:ilvl w:val="1"/>
          <w:numId w:val="19"/>
        </w:numPr>
        <w:spacing w:before="200" w:after="60" w:line="240" w:lineRule="auto"/>
      </w:pPr>
      <w:bookmarkStart w:id="38" w:name="_Toc198107911"/>
      <w:bookmarkStart w:id="39" w:name="_Toc199333816"/>
      <w:r>
        <w:t>Hämtningsavgift flerbostadshus, samfälligheter och verksamheter</w:t>
      </w:r>
      <w:bookmarkEnd w:id="38"/>
      <w:bookmarkEnd w:id="39"/>
    </w:p>
    <w:p w14:paraId="65ACB22B" w14:textId="77777777" w:rsidR="00752273" w:rsidRDefault="00752273" w:rsidP="00AB6B0D">
      <w:r>
        <w:t xml:space="preserve">Matavfallsinsamling är obligatoriskt och avgift för hämtning av matavfall tillkommer utöver avgiften för hämtning av restavfall. </w:t>
      </w:r>
    </w:p>
    <w:p w14:paraId="2D3C1109" w14:textId="77777777" w:rsidR="00752273" w:rsidRDefault="00752273" w:rsidP="00411A35">
      <w:pPr>
        <w:pStyle w:val="Rubrik3"/>
        <w:numPr>
          <w:ilvl w:val="2"/>
          <w:numId w:val="19"/>
        </w:numPr>
        <w:spacing w:before="200" w:after="60" w:line="240" w:lineRule="auto"/>
      </w:pPr>
      <w:bookmarkStart w:id="40" w:name="_Toc198107912"/>
      <w:bookmarkStart w:id="41" w:name="_Toc199333817"/>
      <w:r>
        <w:t>Kärl</w:t>
      </w:r>
      <w:bookmarkEnd w:id="40"/>
      <w:bookmarkEnd w:id="41"/>
    </w:p>
    <w:p w14:paraId="746651F2" w14:textId="297C7836" w:rsidR="00752273" w:rsidRPr="00A778B2" w:rsidRDefault="00752273" w:rsidP="00AB6B0D">
      <w:r>
        <w:t xml:space="preserve">Avgifter för hämtning av restavfall i kärl presenteras i </w:t>
      </w:r>
      <w:r>
        <w:fldChar w:fldCharType="begin"/>
      </w:r>
      <w:r>
        <w:instrText xml:space="preserve"> REF _Ref189222094 \h </w:instrText>
      </w:r>
      <w:r w:rsidR="00AB6B0D">
        <w:instrText xml:space="preserve"> \* MERGEFORMAT </w:instrText>
      </w:r>
      <w:r>
        <w:fldChar w:fldCharType="separate"/>
      </w:r>
      <w:r>
        <w:t xml:space="preserve">Tabell </w:t>
      </w:r>
      <w:r>
        <w:rPr>
          <w:noProof/>
        </w:rPr>
        <w:t>3</w:t>
      </w:r>
      <w:r>
        <w:fldChar w:fldCharType="end"/>
      </w:r>
      <w:r>
        <w:t xml:space="preserve"> och avgifter för hämtning av matavfall presenteras i </w:t>
      </w:r>
      <w:r>
        <w:fldChar w:fldCharType="begin"/>
      </w:r>
      <w:r>
        <w:instrText xml:space="preserve"> REF _Ref195593373 \h </w:instrText>
      </w:r>
      <w:r w:rsidR="00AB6B0D">
        <w:instrText xml:space="preserve"> \* MERGEFORMAT </w:instrText>
      </w:r>
      <w:r>
        <w:fldChar w:fldCharType="separate"/>
      </w:r>
      <w:r>
        <w:t xml:space="preserve">Tabell </w:t>
      </w:r>
      <w:r>
        <w:rPr>
          <w:noProof/>
        </w:rPr>
        <w:t>4</w:t>
      </w:r>
      <w:r>
        <w:fldChar w:fldCharType="end"/>
      </w:r>
      <w:r>
        <w:t xml:space="preserve">. Avgiften besår av en hämtningsavgift och en viktavgift som tillkommer för allt hämtat avfall. </w:t>
      </w:r>
    </w:p>
    <w:p w14:paraId="14629C4A" w14:textId="5F140A6B" w:rsidR="00752273" w:rsidRPr="00C67E76" w:rsidRDefault="00752273" w:rsidP="00752273">
      <w:pPr>
        <w:pStyle w:val="Beskrivning"/>
        <w:keepNext/>
        <w:ind w:left="1304" w:hanging="1304"/>
      </w:pPr>
      <w:bookmarkStart w:id="42" w:name="_Ref189222094"/>
      <w:r>
        <w:t xml:space="preserve">Tabell </w:t>
      </w:r>
      <w:r w:rsidR="004342B6">
        <w:fldChar w:fldCharType="begin"/>
      </w:r>
      <w:r w:rsidR="004342B6">
        <w:instrText xml:space="preserve"> SEQ Tabell \* ARABIC </w:instrText>
      </w:r>
      <w:r w:rsidR="004342B6">
        <w:fldChar w:fldCharType="separate"/>
      </w:r>
      <w:r>
        <w:rPr>
          <w:noProof/>
        </w:rPr>
        <w:t>3</w:t>
      </w:r>
      <w:r w:rsidR="004342B6">
        <w:rPr>
          <w:noProof/>
        </w:rPr>
        <w:fldChar w:fldCharType="end"/>
      </w:r>
      <w:bookmarkEnd w:id="42"/>
      <w:r>
        <w:t>.</w:t>
      </w:r>
      <w:r w:rsidR="00835AA6">
        <w:t xml:space="preserve"> </w:t>
      </w:r>
      <w:r>
        <w:t>Avgifter för regelbunden hämtning av restavfall i kärl beroende på hämtningsintervall och kärlstorlek. Avgift i kronor per år samt i kronor per kilo för allt hämtat avfall.</w:t>
      </w:r>
    </w:p>
    <w:tbl>
      <w:tblPr>
        <w:tblW w:w="7933" w:type="dxa"/>
        <w:tblLayout w:type="fixed"/>
        <w:tblCellMar>
          <w:left w:w="70" w:type="dxa"/>
          <w:right w:w="70" w:type="dxa"/>
        </w:tblCellMar>
        <w:tblLook w:val="04A0" w:firstRow="1" w:lastRow="0" w:firstColumn="1" w:lastColumn="0" w:noHBand="0" w:noVBand="1"/>
      </w:tblPr>
      <w:tblGrid>
        <w:gridCol w:w="2122"/>
        <w:gridCol w:w="1452"/>
        <w:gridCol w:w="1453"/>
        <w:gridCol w:w="1453"/>
        <w:gridCol w:w="1453"/>
      </w:tblGrid>
      <w:tr w:rsidR="00752273" w:rsidRPr="006E479B" w14:paraId="139B72B6" w14:textId="77777777" w:rsidTr="00482209">
        <w:trPr>
          <w:trHeight w:val="300"/>
        </w:trPr>
        <w:tc>
          <w:tcPr>
            <w:tcW w:w="2122" w:type="dxa"/>
            <w:tcBorders>
              <w:top w:val="single" w:sz="4" w:space="0" w:color="auto"/>
              <w:left w:val="single" w:sz="4" w:space="0" w:color="auto"/>
              <w:bottom w:val="nil"/>
              <w:right w:val="single" w:sz="4" w:space="0" w:color="auto"/>
            </w:tcBorders>
            <w:shd w:val="clear" w:color="auto" w:fill="0B3D67"/>
            <w:noWrap/>
            <w:vAlign w:val="bottom"/>
            <w:hideMark/>
          </w:tcPr>
          <w:p w14:paraId="2612819A" w14:textId="77777777" w:rsidR="00752273" w:rsidRPr="006E479B" w:rsidRDefault="00752273" w:rsidP="00AB6B0D">
            <w:pPr>
              <w:rPr>
                <w:lang w:eastAsia="sv-SE"/>
              </w:rPr>
            </w:pPr>
            <w:r w:rsidRPr="006E479B">
              <w:rPr>
                <w:lang w:eastAsia="sv-SE"/>
              </w:rPr>
              <w:t> </w:t>
            </w:r>
          </w:p>
        </w:tc>
        <w:tc>
          <w:tcPr>
            <w:tcW w:w="5811" w:type="dxa"/>
            <w:gridSpan w:val="4"/>
            <w:tcBorders>
              <w:top w:val="single" w:sz="4" w:space="0" w:color="auto"/>
              <w:left w:val="single" w:sz="4" w:space="0" w:color="auto"/>
              <w:bottom w:val="single" w:sz="4" w:space="0" w:color="auto"/>
              <w:right w:val="single" w:sz="4" w:space="0" w:color="auto"/>
            </w:tcBorders>
            <w:shd w:val="clear" w:color="auto" w:fill="0B3D67"/>
            <w:vAlign w:val="bottom"/>
            <w:hideMark/>
          </w:tcPr>
          <w:p w14:paraId="2F02A5B2" w14:textId="77777777" w:rsidR="00752273" w:rsidRPr="00A162FF" w:rsidRDefault="00752273" w:rsidP="00AB6B0D">
            <w:pPr>
              <w:jc w:val="center"/>
              <w:rPr>
                <w:lang w:eastAsia="sv-SE"/>
              </w:rPr>
            </w:pPr>
            <w:r w:rsidRPr="006E479B">
              <w:rPr>
                <w:lang w:eastAsia="sv-SE"/>
              </w:rPr>
              <w:t>Avgift kr/år</w:t>
            </w:r>
          </w:p>
        </w:tc>
      </w:tr>
      <w:tr w:rsidR="00752273" w:rsidRPr="00B7066E" w14:paraId="03EF79F6"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0B3D67"/>
            <w:noWrap/>
            <w:vAlign w:val="bottom"/>
            <w:hideMark/>
          </w:tcPr>
          <w:p w14:paraId="4D8C69D0" w14:textId="77777777" w:rsidR="00752273" w:rsidRPr="006E479B" w:rsidRDefault="00752273" w:rsidP="00AB6B0D">
            <w:pPr>
              <w:rPr>
                <w:lang w:eastAsia="sv-SE"/>
              </w:rPr>
            </w:pPr>
            <w:r>
              <w:rPr>
                <w:lang w:eastAsia="sv-SE"/>
              </w:rPr>
              <w:t>K</w:t>
            </w:r>
            <w:r w:rsidRPr="006E479B">
              <w:rPr>
                <w:lang w:eastAsia="sv-SE"/>
              </w:rPr>
              <w:t xml:space="preserve">ärlstorlek </w:t>
            </w:r>
            <w:r>
              <w:rPr>
                <w:lang w:eastAsia="sv-SE"/>
              </w:rPr>
              <w:t>restavfall</w:t>
            </w:r>
          </w:p>
        </w:tc>
        <w:tc>
          <w:tcPr>
            <w:tcW w:w="1452"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EC42529" w14:textId="77777777" w:rsidR="00752273" w:rsidRPr="006E479B" w:rsidRDefault="00752273" w:rsidP="00AB6B0D">
            <w:pPr>
              <w:rPr>
                <w:lang w:eastAsia="sv-SE"/>
              </w:rPr>
            </w:pPr>
            <w:r w:rsidRPr="006E479B">
              <w:rPr>
                <w:lang w:eastAsia="sv-SE"/>
              </w:rPr>
              <w:t>13 ggr/år</w:t>
            </w:r>
          </w:p>
        </w:tc>
        <w:tc>
          <w:tcPr>
            <w:tcW w:w="1453"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65D24C24" w14:textId="77777777" w:rsidR="00752273" w:rsidRPr="006E479B" w:rsidRDefault="00752273" w:rsidP="00AB6B0D">
            <w:pPr>
              <w:rPr>
                <w:lang w:eastAsia="sv-SE"/>
              </w:rPr>
            </w:pPr>
            <w:r w:rsidRPr="006E479B">
              <w:rPr>
                <w:lang w:eastAsia="sv-SE"/>
              </w:rPr>
              <w:t>26 ggr/år</w:t>
            </w:r>
          </w:p>
        </w:tc>
        <w:tc>
          <w:tcPr>
            <w:tcW w:w="1453"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4FBFEE66" w14:textId="77777777" w:rsidR="00752273" w:rsidRPr="006E479B" w:rsidRDefault="00752273" w:rsidP="00AB6B0D">
            <w:pPr>
              <w:rPr>
                <w:lang w:eastAsia="sv-SE"/>
              </w:rPr>
            </w:pPr>
            <w:r w:rsidRPr="006E479B">
              <w:rPr>
                <w:lang w:eastAsia="sv-SE"/>
              </w:rPr>
              <w:t>52 ggr/år</w:t>
            </w:r>
          </w:p>
        </w:tc>
        <w:tc>
          <w:tcPr>
            <w:tcW w:w="1453"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129996C" w14:textId="77777777" w:rsidR="00752273" w:rsidRPr="006E479B" w:rsidRDefault="00752273" w:rsidP="00AB6B0D">
            <w:pPr>
              <w:rPr>
                <w:lang w:eastAsia="sv-SE"/>
              </w:rPr>
            </w:pPr>
            <w:r w:rsidRPr="006E479B">
              <w:rPr>
                <w:lang w:eastAsia="sv-SE"/>
              </w:rPr>
              <w:t>104 ggr/år</w:t>
            </w:r>
          </w:p>
        </w:tc>
      </w:tr>
      <w:tr w:rsidR="00752273" w:rsidRPr="006E479B" w14:paraId="48E895F3" w14:textId="77777777" w:rsidTr="00482209">
        <w:trPr>
          <w:trHeight w:val="300"/>
        </w:trPr>
        <w:tc>
          <w:tcPr>
            <w:tcW w:w="2122" w:type="dxa"/>
            <w:tcBorders>
              <w:left w:val="single" w:sz="4" w:space="0" w:color="auto"/>
              <w:bottom w:val="nil"/>
              <w:right w:val="single" w:sz="4" w:space="0" w:color="auto"/>
            </w:tcBorders>
            <w:shd w:val="clear" w:color="auto" w:fill="auto"/>
            <w:noWrap/>
            <w:vAlign w:val="bottom"/>
            <w:hideMark/>
          </w:tcPr>
          <w:p w14:paraId="15268EEA" w14:textId="77777777" w:rsidR="00752273" w:rsidRPr="006E479B" w:rsidRDefault="00752273" w:rsidP="00AB6B0D">
            <w:pPr>
              <w:rPr>
                <w:lang w:eastAsia="sv-SE"/>
              </w:rPr>
            </w:pPr>
            <w:r>
              <w:rPr>
                <w:lang w:eastAsia="sv-SE"/>
              </w:rPr>
              <w:t>1</w:t>
            </w:r>
            <w:r w:rsidRPr="006E479B">
              <w:rPr>
                <w:lang w:eastAsia="sv-SE"/>
              </w:rPr>
              <w:t>90 lite</w:t>
            </w:r>
            <w:r>
              <w:rPr>
                <w:lang w:eastAsia="sv-SE"/>
              </w:rPr>
              <w:t>r</w:t>
            </w:r>
          </w:p>
        </w:tc>
        <w:tc>
          <w:tcPr>
            <w:tcW w:w="1452" w:type="dxa"/>
            <w:tcBorders>
              <w:left w:val="single" w:sz="4" w:space="0" w:color="auto"/>
              <w:bottom w:val="nil"/>
              <w:right w:val="single" w:sz="4" w:space="0" w:color="auto"/>
            </w:tcBorders>
            <w:shd w:val="clear" w:color="auto" w:fill="auto"/>
            <w:noWrap/>
            <w:vAlign w:val="bottom"/>
            <w:hideMark/>
          </w:tcPr>
          <w:p w14:paraId="0345517F" w14:textId="77777777" w:rsidR="00752273" w:rsidRPr="006E479B" w:rsidRDefault="00752273" w:rsidP="00AB6B0D">
            <w:pPr>
              <w:rPr>
                <w:lang w:eastAsia="sv-SE"/>
              </w:rPr>
            </w:pPr>
            <w:r>
              <w:rPr>
                <w:rFonts w:ascii="Calibri" w:hAnsi="Calibri" w:cs="Calibri"/>
              </w:rPr>
              <w:t xml:space="preserve">                  815 </w:t>
            </w:r>
          </w:p>
        </w:tc>
        <w:tc>
          <w:tcPr>
            <w:tcW w:w="1453" w:type="dxa"/>
            <w:tcBorders>
              <w:left w:val="single" w:sz="4" w:space="0" w:color="auto"/>
              <w:bottom w:val="nil"/>
              <w:right w:val="single" w:sz="4" w:space="0" w:color="auto"/>
            </w:tcBorders>
            <w:shd w:val="clear" w:color="auto" w:fill="auto"/>
            <w:noWrap/>
            <w:vAlign w:val="bottom"/>
            <w:hideMark/>
          </w:tcPr>
          <w:p w14:paraId="1554283E" w14:textId="77777777" w:rsidR="00752273" w:rsidRPr="006E479B" w:rsidRDefault="00752273" w:rsidP="00AB6B0D">
            <w:pPr>
              <w:rPr>
                <w:lang w:eastAsia="sv-SE"/>
              </w:rPr>
            </w:pPr>
            <w:r>
              <w:rPr>
                <w:rFonts w:ascii="Calibri" w:hAnsi="Calibri" w:cs="Calibri"/>
              </w:rPr>
              <w:t xml:space="preserve">              1 630 </w:t>
            </w:r>
          </w:p>
        </w:tc>
        <w:tc>
          <w:tcPr>
            <w:tcW w:w="1453" w:type="dxa"/>
            <w:tcBorders>
              <w:left w:val="single" w:sz="4" w:space="0" w:color="auto"/>
              <w:bottom w:val="nil"/>
              <w:right w:val="single" w:sz="4" w:space="0" w:color="auto"/>
            </w:tcBorders>
            <w:shd w:val="clear" w:color="auto" w:fill="auto"/>
            <w:noWrap/>
            <w:vAlign w:val="bottom"/>
            <w:hideMark/>
          </w:tcPr>
          <w:p w14:paraId="5898815B" w14:textId="77777777" w:rsidR="00752273" w:rsidRPr="006E479B" w:rsidRDefault="00752273" w:rsidP="00AB6B0D">
            <w:pPr>
              <w:rPr>
                <w:lang w:eastAsia="sv-SE"/>
              </w:rPr>
            </w:pPr>
            <w:r>
              <w:rPr>
                <w:rFonts w:ascii="Calibri" w:hAnsi="Calibri" w:cs="Calibri"/>
              </w:rPr>
              <w:t xml:space="preserve">             3 260 </w:t>
            </w:r>
          </w:p>
        </w:tc>
        <w:tc>
          <w:tcPr>
            <w:tcW w:w="1453" w:type="dxa"/>
            <w:tcBorders>
              <w:left w:val="single" w:sz="4" w:space="0" w:color="auto"/>
              <w:bottom w:val="nil"/>
              <w:right w:val="single" w:sz="4" w:space="0" w:color="auto"/>
            </w:tcBorders>
            <w:shd w:val="clear" w:color="auto" w:fill="auto"/>
            <w:noWrap/>
            <w:vAlign w:val="bottom"/>
            <w:hideMark/>
          </w:tcPr>
          <w:p w14:paraId="6DA75EB1" w14:textId="77777777" w:rsidR="00752273" w:rsidRPr="006E479B" w:rsidRDefault="00752273" w:rsidP="00AB6B0D">
            <w:pPr>
              <w:rPr>
                <w:lang w:eastAsia="sv-SE"/>
              </w:rPr>
            </w:pPr>
            <w:r>
              <w:rPr>
                <w:rFonts w:ascii="Calibri" w:hAnsi="Calibri" w:cs="Calibri"/>
              </w:rPr>
              <w:t xml:space="preserve">        6 521 </w:t>
            </w:r>
          </w:p>
        </w:tc>
      </w:tr>
      <w:tr w:rsidR="00752273" w:rsidRPr="006E479B" w14:paraId="0966B20F" w14:textId="77777777" w:rsidTr="00482209">
        <w:trPr>
          <w:trHeight w:val="300"/>
        </w:trPr>
        <w:tc>
          <w:tcPr>
            <w:tcW w:w="2122" w:type="dxa"/>
            <w:tcBorders>
              <w:top w:val="nil"/>
              <w:left w:val="single" w:sz="4" w:space="0" w:color="auto"/>
              <w:bottom w:val="nil"/>
              <w:right w:val="single" w:sz="4" w:space="0" w:color="auto"/>
            </w:tcBorders>
            <w:shd w:val="clear" w:color="auto" w:fill="auto"/>
            <w:noWrap/>
            <w:vAlign w:val="bottom"/>
            <w:hideMark/>
          </w:tcPr>
          <w:p w14:paraId="1DCD699D" w14:textId="77777777" w:rsidR="00752273" w:rsidRPr="006E479B" w:rsidRDefault="00752273" w:rsidP="00AB6B0D">
            <w:pPr>
              <w:rPr>
                <w:lang w:eastAsia="sv-SE"/>
              </w:rPr>
            </w:pPr>
            <w:r w:rsidRPr="006E479B">
              <w:rPr>
                <w:lang w:eastAsia="sv-SE"/>
              </w:rPr>
              <w:t>370 liter</w:t>
            </w:r>
          </w:p>
        </w:tc>
        <w:tc>
          <w:tcPr>
            <w:tcW w:w="1452" w:type="dxa"/>
            <w:tcBorders>
              <w:top w:val="nil"/>
              <w:left w:val="single" w:sz="4" w:space="0" w:color="auto"/>
              <w:bottom w:val="nil"/>
              <w:right w:val="single" w:sz="4" w:space="0" w:color="auto"/>
            </w:tcBorders>
            <w:shd w:val="clear" w:color="auto" w:fill="auto"/>
            <w:noWrap/>
            <w:vAlign w:val="bottom"/>
            <w:hideMark/>
          </w:tcPr>
          <w:p w14:paraId="6C5979CF" w14:textId="77777777" w:rsidR="00752273" w:rsidRPr="006E479B" w:rsidRDefault="00752273" w:rsidP="00AB6B0D">
            <w:pPr>
              <w:rPr>
                <w:lang w:eastAsia="sv-SE"/>
              </w:rPr>
            </w:pPr>
            <w:r>
              <w:rPr>
                <w:rFonts w:ascii="Calibri" w:hAnsi="Calibri" w:cs="Calibri"/>
              </w:rPr>
              <w:t xml:space="preserve">              1 443 </w:t>
            </w:r>
          </w:p>
        </w:tc>
        <w:tc>
          <w:tcPr>
            <w:tcW w:w="1453" w:type="dxa"/>
            <w:tcBorders>
              <w:top w:val="nil"/>
              <w:left w:val="single" w:sz="4" w:space="0" w:color="auto"/>
              <w:bottom w:val="nil"/>
              <w:right w:val="single" w:sz="4" w:space="0" w:color="auto"/>
            </w:tcBorders>
            <w:shd w:val="clear" w:color="auto" w:fill="auto"/>
            <w:noWrap/>
            <w:vAlign w:val="bottom"/>
            <w:hideMark/>
          </w:tcPr>
          <w:p w14:paraId="3FA2E8DE" w14:textId="77777777" w:rsidR="00752273" w:rsidRPr="006E479B" w:rsidRDefault="00752273" w:rsidP="00AB6B0D">
            <w:pPr>
              <w:rPr>
                <w:lang w:eastAsia="sv-SE"/>
              </w:rPr>
            </w:pPr>
            <w:r>
              <w:rPr>
                <w:rFonts w:ascii="Calibri" w:hAnsi="Calibri" w:cs="Calibri"/>
              </w:rPr>
              <w:t xml:space="preserve">              2 886 </w:t>
            </w:r>
          </w:p>
        </w:tc>
        <w:tc>
          <w:tcPr>
            <w:tcW w:w="1453" w:type="dxa"/>
            <w:tcBorders>
              <w:top w:val="nil"/>
              <w:left w:val="single" w:sz="4" w:space="0" w:color="auto"/>
              <w:bottom w:val="nil"/>
              <w:right w:val="single" w:sz="4" w:space="0" w:color="auto"/>
            </w:tcBorders>
            <w:shd w:val="clear" w:color="auto" w:fill="auto"/>
            <w:noWrap/>
            <w:vAlign w:val="bottom"/>
            <w:hideMark/>
          </w:tcPr>
          <w:p w14:paraId="67CC716D" w14:textId="77777777" w:rsidR="00752273" w:rsidRPr="006E479B" w:rsidRDefault="00752273" w:rsidP="00AB6B0D">
            <w:pPr>
              <w:rPr>
                <w:lang w:eastAsia="sv-SE"/>
              </w:rPr>
            </w:pPr>
            <w:r>
              <w:rPr>
                <w:rFonts w:ascii="Calibri" w:hAnsi="Calibri" w:cs="Calibri"/>
              </w:rPr>
              <w:t xml:space="preserve">             5 772 </w:t>
            </w:r>
          </w:p>
        </w:tc>
        <w:tc>
          <w:tcPr>
            <w:tcW w:w="1453" w:type="dxa"/>
            <w:tcBorders>
              <w:top w:val="nil"/>
              <w:left w:val="single" w:sz="4" w:space="0" w:color="auto"/>
              <w:bottom w:val="nil"/>
              <w:right w:val="single" w:sz="4" w:space="0" w:color="auto"/>
            </w:tcBorders>
            <w:shd w:val="clear" w:color="auto" w:fill="auto"/>
            <w:noWrap/>
            <w:vAlign w:val="bottom"/>
            <w:hideMark/>
          </w:tcPr>
          <w:p w14:paraId="29284834" w14:textId="77777777" w:rsidR="00752273" w:rsidRPr="006E479B" w:rsidRDefault="00752273" w:rsidP="00AB6B0D">
            <w:pPr>
              <w:rPr>
                <w:lang w:eastAsia="sv-SE"/>
              </w:rPr>
            </w:pPr>
            <w:r>
              <w:rPr>
                <w:rFonts w:ascii="Calibri" w:hAnsi="Calibri" w:cs="Calibri"/>
              </w:rPr>
              <w:t xml:space="preserve">      11 544 </w:t>
            </w:r>
          </w:p>
        </w:tc>
      </w:tr>
      <w:tr w:rsidR="00752273" w:rsidRPr="006E479B" w14:paraId="5580BFAB"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3C9A1A5" w14:textId="77777777" w:rsidR="00752273" w:rsidRPr="006E479B" w:rsidRDefault="00752273" w:rsidP="00AB6B0D">
            <w:pPr>
              <w:rPr>
                <w:lang w:eastAsia="sv-SE"/>
              </w:rPr>
            </w:pPr>
            <w:r w:rsidRPr="006E479B">
              <w:rPr>
                <w:lang w:eastAsia="sv-SE"/>
              </w:rPr>
              <w:t>660 liter</w:t>
            </w:r>
          </w:p>
        </w:tc>
        <w:tc>
          <w:tcPr>
            <w:tcW w:w="1452" w:type="dxa"/>
            <w:tcBorders>
              <w:top w:val="nil"/>
              <w:left w:val="single" w:sz="4" w:space="0" w:color="auto"/>
              <w:bottom w:val="single" w:sz="4" w:space="0" w:color="auto"/>
              <w:right w:val="single" w:sz="4" w:space="0" w:color="auto"/>
            </w:tcBorders>
            <w:shd w:val="clear" w:color="auto" w:fill="auto"/>
            <w:noWrap/>
            <w:vAlign w:val="bottom"/>
            <w:hideMark/>
          </w:tcPr>
          <w:p w14:paraId="294B19A0" w14:textId="77777777" w:rsidR="00752273" w:rsidRPr="006E479B" w:rsidRDefault="00752273" w:rsidP="00AB6B0D">
            <w:pPr>
              <w:rPr>
                <w:lang w:eastAsia="sv-SE"/>
              </w:rPr>
            </w:pPr>
            <w:r>
              <w:rPr>
                <w:rFonts w:ascii="Calibri" w:hAnsi="Calibri" w:cs="Calibri"/>
              </w:rPr>
              <w:t xml:space="preserve">              1 931 </w:t>
            </w:r>
          </w:p>
        </w:tc>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4122CB11" w14:textId="77777777" w:rsidR="00752273" w:rsidRPr="006E479B" w:rsidRDefault="00752273" w:rsidP="00AB6B0D">
            <w:pPr>
              <w:rPr>
                <w:lang w:eastAsia="sv-SE"/>
              </w:rPr>
            </w:pPr>
            <w:r>
              <w:rPr>
                <w:rFonts w:ascii="Calibri" w:hAnsi="Calibri" w:cs="Calibri"/>
              </w:rPr>
              <w:t xml:space="preserve">              3 861 </w:t>
            </w:r>
          </w:p>
        </w:tc>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6ED53100" w14:textId="77777777" w:rsidR="00752273" w:rsidRPr="006E479B" w:rsidRDefault="00752273" w:rsidP="00AB6B0D">
            <w:pPr>
              <w:rPr>
                <w:lang w:eastAsia="sv-SE"/>
              </w:rPr>
            </w:pPr>
            <w:r>
              <w:rPr>
                <w:rFonts w:ascii="Calibri" w:hAnsi="Calibri" w:cs="Calibri"/>
              </w:rPr>
              <w:t xml:space="preserve">             7 722 </w:t>
            </w:r>
          </w:p>
        </w:tc>
        <w:tc>
          <w:tcPr>
            <w:tcW w:w="1453" w:type="dxa"/>
            <w:tcBorders>
              <w:top w:val="nil"/>
              <w:left w:val="single" w:sz="4" w:space="0" w:color="auto"/>
              <w:bottom w:val="single" w:sz="4" w:space="0" w:color="auto"/>
              <w:right w:val="single" w:sz="4" w:space="0" w:color="auto"/>
            </w:tcBorders>
            <w:shd w:val="clear" w:color="auto" w:fill="auto"/>
            <w:noWrap/>
            <w:vAlign w:val="bottom"/>
            <w:hideMark/>
          </w:tcPr>
          <w:p w14:paraId="03C5C770" w14:textId="77777777" w:rsidR="00752273" w:rsidRPr="006E479B" w:rsidRDefault="00752273" w:rsidP="00AB6B0D">
            <w:pPr>
              <w:rPr>
                <w:lang w:eastAsia="sv-SE"/>
              </w:rPr>
            </w:pPr>
            <w:r>
              <w:rPr>
                <w:rFonts w:ascii="Calibri" w:hAnsi="Calibri" w:cs="Calibri"/>
              </w:rPr>
              <w:t xml:space="preserve">      15 444 </w:t>
            </w:r>
          </w:p>
        </w:tc>
      </w:tr>
      <w:tr w:rsidR="00752273" w:rsidRPr="006E479B" w14:paraId="73189B24" w14:textId="77777777" w:rsidTr="00482209">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5F4DD" w14:textId="77777777" w:rsidR="00752273" w:rsidRPr="006E479B" w:rsidRDefault="00752273" w:rsidP="00AB6B0D">
            <w:pPr>
              <w:rPr>
                <w:lang w:eastAsia="sv-SE"/>
              </w:rPr>
            </w:pPr>
            <w:r>
              <w:rPr>
                <w:lang w:eastAsia="sv-SE"/>
              </w:rPr>
              <w:t>Viktavgift, restavfall</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1CF91C8" w14:textId="77777777" w:rsidR="00752273" w:rsidRPr="006E479B" w:rsidRDefault="00752273" w:rsidP="00AB6B0D">
            <w:pPr>
              <w:rPr>
                <w:lang w:eastAsia="sv-SE"/>
              </w:rPr>
            </w:pPr>
            <w:r>
              <w:rPr>
                <w:lang w:eastAsia="sv-SE"/>
              </w:rPr>
              <w:t>5 kr/kg</w:t>
            </w:r>
          </w:p>
        </w:tc>
      </w:tr>
    </w:tbl>
    <w:p w14:paraId="22CAAF45" w14:textId="77777777" w:rsidR="00513100" w:rsidRDefault="00513100" w:rsidP="00752273">
      <w:pPr>
        <w:pStyle w:val="Brdtext"/>
      </w:pPr>
    </w:p>
    <w:p w14:paraId="58710C51" w14:textId="18E9613B" w:rsidR="00752273" w:rsidRDefault="00752273" w:rsidP="00752273">
      <w:pPr>
        <w:pStyle w:val="Beskrivning"/>
        <w:ind w:left="1304" w:hanging="1304"/>
      </w:pPr>
      <w:bookmarkStart w:id="43" w:name="_Ref195593373"/>
      <w:r>
        <w:t xml:space="preserve">Tabell </w:t>
      </w:r>
      <w:r w:rsidR="004342B6">
        <w:fldChar w:fldCharType="begin"/>
      </w:r>
      <w:r w:rsidR="004342B6">
        <w:instrText xml:space="preserve"> SEQ Tabell \* ARABIC </w:instrText>
      </w:r>
      <w:r w:rsidR="004342B6">
        <w:fldChar w:fldCharType="separate"/>
      </w:r>
      <w:r>
        <w:rPr>
          <w:noProof/>
        </w:rPr>
        <w:t>4</w:t>
      </w:r>
      <w:r w:rsidR="004342B6">
        <w:rPr>
          <w:noProof/>
        </w:rPr>
        <w:fldChar w:fldCharType="end"/>
      </w:r>
      <w:bookmarkEnd w:id="43"/>
      <w:r>
        <w:rPr>
          <w:noProof/>
        </w:rPr>
        <w:t>.</w:t>
      </w:r>
      <w:r w:rsidR="00835AA6">
        <w:rPr>
          <w:noProof/>
        </w:rPr>
        <w:t xml:space="preserve"> </w:t>
      </w:r>
      <w:r>
        <w:rPr>
          <w:noProof/>
        </w:rPr>
        <w:t>Avgifter för hämtning av matavfall i kärl beroende på tömningsintervall. Avgift i kronor per år samt i kronor per kilo för allt hämtat avfall.</w:t>
      </w:r>
    </w:p>
    <w:tbl>
      <w:tblPr>
        <w:tblW w:w="7933" w:type="dxa"/>
        <w:tblLayout w:type="fixed"/>
        <w:tblCellMar>
          <w:left w:w="70" w:type="dxa"/>
          <w:right w:w="70" w:type="dxa"/>
        </w:tblCellMar>
        <w:tblLook w:val="04A0" w:firstRow="1" w:lastRow="0" w:firstColumn="1" w:lastColumn="0" w:noHBand="0" w:noVBand="1"/>
      </w:tblPr>
      <w:tblGrid>
        <w:gridCol w:w="2122"/>
        <w:gridCol w:w="1452"/>
        <w:gridCol w:w="1453"/>
        <w:gridCol w:w="1453"/>
        <w:gridCol w:w="1453"/>
      </w:tblGrid>
      <w:tr w:rsidR="00752273" w:rsidRPr="006E479B" w14:paraId="2EB00242" w14:textId="77777777" w:rsidTr="00482209">
        <w:trPr>
          <w:trHeight w:val="300"/>
        </w:trPr>
        <w:tc>
          <w:tcPr>
            <w:tcW w:w="2122" w:type="dxa"/>
            <w:tcBorders>
              <w:top w:val="single" w:sz="4" w:space="0" w:color="auto"/>
              <w:left w:val="single" w:sz="4" w:space="0" w:color="auto"/>
              <w:bottom w:val="nil"/>
              <w:right w:val="single" w:sz="4" w:space="0" w:color="auto"/>
            </w:tcBorders>
            <w:shd w:val="clear" w:color="auto" w:fill="0B3D67"/>
            <w:noWrap/>
            <w:vAlign w:val="bottom"/>
            <w:hideMark/>
          </w:tcPr>
          <w:p w14:paraId="03F26BC7" w14:textId="77777777" w:rsidR="00752273" w:rsidRPr="006E479B" w:rsidRDefault="00752273" w:rsidP="00AB6B0D">
            <w:pPr>
              <w:rPr>
                <w:lang w:eastAsia="sv-SE"/>
              </w:rPr>
            </w:pPr>
            <w:r w:rsidRPr="006E479B">
              <w:rPr>
                <w:lang w:eastAsia="sv-SE"/>
              </w:rPr>
              <w:t> </w:t>
            </w:r>
          </w:p>
        </w:tc>
        <w:tc>
          <w:tcPr>
            <w:tcW w:w="5811" w:type="dxa"/>
            <w:gridSpan w:val="4"/>
            <w:tcBorders>
              <w:top w:val="single" w:sz="4" w:space="0" w:color="auto"/>
              <w:left w:val="single" w:sz="4" w:space="0" w:color="auto"/>
              <w:bottom w:val="single" w:sz="4" w:space="0" w:color="auto"/>
              <w:right w:val="single" w:sz="4" w:space="0" w:color="auto"/>
            </w:tcBorders>
            <w:shd w:val="clear" w:color="auto" w:fill="0B3D67"/>
            <w:vAlign w:val="bottom"/>
            <w:hideMark/>
          </w:tcPr>
          <w:p w14:paraId="061D576F" w14:textId="77777777" w:rsidR="00752273" w:rsidRPr="00A162FF" w:rsidRDefault="00752273" w:rsidP="00AB6B0D">
            <w:pPr>
              <w:jc w:val="center"/>
              <w:rPr>
                <w:lang w:eastAsia="sv-SE"/>
              </w:rPr>
            </w:pPr>
            <w:r w:rsidRPr="006E479B">
              <w:rPr>
                <w:lang w:eastAsia="sv-SE"/>
              </w:rPr>
              <w:t>Avgift kr/år</w:t>
            </w:r>
          </w:p>
        </w:tc>
      </w:tr>
      <w:tr w:rsidR="00752273" w:rsidRPr="00B7066E" w14:paraId="19526A26"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0B3D67"/>
            <w:noWrap/>
            <w:vAlign w:val="bottom"/>
            <w:hideMark/>
          </w:tcPr>
          <w:p w14:paraId="31537C03" w14:textId="77777777" w:rsidR="00752273" w:rsidRPr="006E479B" w:rsidRDefault="00752273" w:rsidP="00AB6B0D">
            <w:pPr>
              <w:rPr>
                <w:lang w:eastAsia="sv-SE"/>
              </w:rPr>
            </w:pPr>
            <w:r>
              <w:rPr>
                <w:lang w:eastAsia="sv-SE"/>
              </w:rPr>
              <w:t>K</w:t>
            </w:r>
            <w:r w:rsidRPr="006E479B">
              <w:rPr>
                <w:lang w:eastAsia="sv-SE"/>
              </w:rPr>
              <w:t xml:space="preserve">ärlstorlek </w:t>
            </w:r>
            <w:r>
              <w:rPr>
                <w:lang w:eastAsia="sv-SE"/>
              </w:rPr>
              <w:t>matavfall</w:t>
            </w:r>
          </w:p>
        </w:tc>
        <w:tc>
          <w:tcPr>
            <w:tcW w:w="1452" w:type="dxa"/>
            <w:tcBorders>
              <w:top w:val="single" w:sz="4" w:space="0" w:color="auto"/>
              <w:left w:val="single" w:sz="4" w:space="0" w:color="auto"/>
              <w:bottom w:val="single" w:sz="4" w:space="0" w:color="auto"/>
            </w:tcBorders>
            <w:shd w:val="clear" w:color="auto" w:fill="0B3D67"/>
            <w:noWrap/>
            <w:vAlign w:val="bottom"/>
            <w:hideMark/>
          </w:tcPr>
          <w:p w14:paraId="6AC9575A" w14:textId="77777777" w:rsidR="00752273" w:rsidRPr="006E479B" w:rsidRDefault="00752273" w:rsidP="00AB6B0D">
            <w:pPr>
              <w:rPr>
                <w:lang w:eastAsia="sv-SE"/>
              </w:rPr>
            </w:pPr>
          </w:p>
        </w:tc>
        <w:tc>
          <w:tcPr>
            <w:tcW w:w="1453" w:type="dxa"/>
            <w:tcBorders>
              <w:top w:val="single" w:sz="4" w:space="0" w:color="auto"/>
              <w:bottom w:val="single" w:sz="4" w:space="0" w:color="auto"/>
              <w:right w:val="single" w:sz="4" w:space="0" w:color="auto"/>
            </w:tcBorders>
            <w:shd w:val="clear" w:color="auto" w:fill="0B3D67"/>
            <w:noWrap/>
            <w:vAlign w:val="bottom"/>
            <w:hideMark/>
          </w:tcPr>
          <w:p w14:paraId="492916D9" w14:textId="77777777" w:rsidR="00752273" w:rsidRPr="006E479B" w:rsidRDefault="00752273" w:rsidP="00AB6B0D">
            <w:pPr>
              <w:rPr>
                <w:lang w:eastAsia="sv-SE"/>
              </w:rPr>
            </w:pPr>
            <w:r w:rsidRPr="006E479B">
              <w:rPr>
                <w:lang w:eastAsia="sv-SE"/>
              </w:rPr>
              <w:t>26 ggr/år</w:t>
            </w:r>
          </w:p>
        </w:tc>
        <w:tc>
          <w:tcPr>
            <w:tcW w:w="1453" w:type="dxa"/>
            <w:tcBorders>
              <w:top w:val="single" w:sz="4" w:space="0" w:color="auto"/>
              <w:left w:val="single" w:sz="4" w:space="0" w:color="auto"/>
              <w:bottom w:val="single" w:sz="4" w:space="0" w:color="auto"/>
            </w:tcBorders>
            <w:shd w:val="clear" w:color="auto" w:fill="0B3D67"/>
            <w:noWrap/>
            <w:vAlign w:val="bottom"/>
            <w:hideMark/>
          </w:tcPr>
          <w:p w14:paraId="485E661D" w14:textId="77777777" w:rsidR="00752273" w:rsidRPr="006E479B" w:rsidRDefault="00752273" w:rsidP="00AB6B0D">
            <w:pPr>
              <w:rPr>
                <w:lang w:eastAsia="sv-SE"/>
              </w:rPr>
            </w:pPr>
            <w:r w:rsidRPr="006E479B">
              <w:rPr>
                <w:lang w:eastAsia="sv-SE"/>
              </w:rPr>
              <w:t>52 ggr/år</w:t>
            </w:r>
          </w:p>
        </w:tc>
        <w:tc>
          <w:tcPr>
            <w:tcW w:w="1453" w:type="dxa"/>
            <w:tcBorders>
              <w:top w:val="single" w:sz="4" w:space="0" w:color="auto"/>
              <w:bottom w:val="single" w:sz="4" w:space="0" w:color="auto"/>
              <w:right w:val="single" w:sz="4" w:space="0" w:color="auto"/>
            </w:tcBorders>
            <w:shd w:val="clear" w:color="auto" w:fill="0B3D67"/>
            <w:noWrap/>
            <w:vAlign w:val="bottom"/>
            <w:hideMark/>
          </w:tcPr>
          <w:p w14:paraId="688033DC" w14:textId="77777777" w:rsidR="00752273" w:rsidRPr="006E479B" w:rsidRDefault="00752273" w:rsidP="00AB6B0D">
            <w:pPr>
              <w:rPr>
                <w:lang w:eastAsia="sv-SE"/>
              </w:rPr>
            </w:pPr>
          </w:p>
        </w:tc>
      </w:tr>
      <w:tr w:rsidR="00752273" w:rsidRPr="006E479B" w14:paraId="191C26FF" w14:textId="77777777" w:rsidTr="00482209">
        <w:trPr>
          <w:trHeight w:val="300"/>
        </w:trPr>
        <w:tc>
          <w:tcPr>
            <w:tcW w:w="2122" w:type="dxa"/>
            <w:tcBorders>
              <w:left w:val="single" w:sz="4" w:space="0" w:color="auto"/>
              <w:bottom w:val="nil"/>
              <w:right w:val="single" w:sz="4" w:space="0" w:color="auto"/>
            </w:tcBorders>
            <w:shd w:val="clear" w:color="auto" w:fill="auto"/>
            <w:noWrap/>
            <w:vAlign w:val="bottom"/>
            <w:hideMark/>
          </w:tcPr>
          <w:p w14:paraId="09BEE483" w14:textId="77777777" w:rsidR="00752273" w:rsidRPr="006E479B" w:rsidRDefault="00752273" w:rsidP="00AB6B0D">
            <w:pPr>
              <w:rPr>
                <w:lang w:eastAsia="sv-SE"/>
              </w:rPr>
            </w:pPr>
            <w:r>
              <w:rPr>
                <w:lang w:eastAsia="sv-SE"/>
              </w:rPr>
              <w:t>14</w:t>
            </w:r>
            <w:r w:rsidRPr="006E479B">
              <w:rPr>
                <w:lang w:eastAsia="sv-SE"/>
              </w:rPr>
              <w:t>0 lite</w:t>
            </w:r>
            <w:r>
              <w:rPr>
                <w:lang w:eastAsia="sv-SE"/>
              </w:rPr>
              <w:t>r</w:t>
            </w:r>
          </w:p>
        </w:tc>
        <w:tc>
          <w:tcPr>
            <w:tcW w:w="1452" w:type="dxa"/>
            <w:tcBorders>
              <w:top w:val="single" w:sz="4" w:space="0" w:color="auto"/>
              <w:left w:val="single" w:sz="4" w:space="0" w:color="auto"/>
              <w:bottom w:val="single" w:sz="4" w:space="0" w:color="auto"/>
            </w:tcBorders>
            <w:shd w:val="clear" w:color="auto" w:fill="auto"/>
            <w:noWrap/>
            <w:vAlign w:val="bottom"/>
            <w:hideMark/>
          </w:tcPr>
          <w:p w14:paraId="7B512B9C" w14:textId="77777777" w:rsidR="00752273" w:rsidRPr="006E479B" w:rsidRDefault="00752273" w:rsidP="00AB6B0D">
            <w:pPr>
              <w:rPr>
                <w:lang w:eastAsia="sv-SE"/>
              </w:rPr>
            </w:pPr>
            <w:r w:rsidRPr="006E479B">
              <w:rPr>
                <w:lang w:eastAsia="sv-SE"/>
              </w:rPr>
              <w:t> </w:t>
            </w:r>
          </w:p>
        </w:tc>
        <w:tc>
          <w:tcPr>
            <w:tcW w:w="1453" w:type="dxa"/>
            <w:tcBorders>
              <w:top w:val="single" w:sz="4" w:space="0" w:color="auto"/>
              <w:bottom w:val="single" w:sz="4" w:space="0" w:color="auto"/>
              <w:right w:val="single" w:sz="4" w:space="0" w:color="auto"/>
            </w:tcBorders>
            <w:shd w:val="clear" w:color="auto" w:fill="auto"/>
            <w:noWrap/>
            <w:vAlign w:val="bottom"/>
            <w:hideMark/>
          </w:tcPr>
          <w:p w14:paraId="7402FE73" w14:textId="77777777" w:rsidR="00752273" w:rsidRPr="006E479B" w:rsidRDefault="00752273" w:rsidP="00AB6B0D">
            <w:pPr>
              <w:rPr>
                <w:lang w:eastAsia="sv-SE"/>
              </w:rPr>
            </w:pPr>
            <w:r>
              <w:rPr>
                <w:rFonts w:ascii="Calibri" w:hAnsi="Calibri" w:cs="Calibri"/>
              </w:rPr>
              <w:t>218</w:t>
            </w:r>
          </w:p>
        </w:tc>
        <w:tc>
          <w:tcPr>
            <w:tcW w:w="1453" w:type="dxa"/>
            <w:tcBorders>
              <w:left w:val="single" w:sz="4" w:space="0" w:color="auto"/>
              <w:bottom w:val="nil"/>
            </w:tcBorders>
            <w:shd w:val="clear" w:color="auto" w:fill="auto"/>
            <w:noWrap/>
            <w:vAlign w:val="bottom"/>
            <w:hideMark/>
          </w:tcPr>
          <w:p w14:paraId="31E86881" w14:textId="77777777" w:rsidR="00752273" w:rsidRPr="006E479B" w:rsidRDefault="00752273" w:rsidP="00AB6B0D">
            <w:pPr>
              <w:rPr>
                <w:lang w:eastAsia="sv-SE"/>
              </w:rPr>
            </w:pPr>
            <w:r>
              <w:rPr>
                <w:rFonts w:ascii="Calibri" w:hAnsi="Calibri" w:cs="Calibri"/>
              </w:rPr>
              <w:t>437</w:t>
            </w:r>
          </w:p>
        </w:tc>
        <w:tc>
          <w:tcPr>
            <w:tcW w:w="1453" w:type="dxa"/>
            <w:tcBorders>
              <w:bottom w:val="nil"/>
              <w:right w:val="single" w:sz="4" w:space="0" w:color="auto"/>
            </w:tcBorders>
            <w:shd w:val="clear" w:color="auto" w:fill="auto"/>
            <w:noWrap/>
            <w:vAlign w:val="bottom"/>
            <w:hideMark/>
          </w:tcPr>
          <w:p w14:paraId="3BFDF7E7" w14:textId="77777777" w:rsidR="00752273" w:rsidRPr="006E479B" w:rsidRDefault="00752273" w:rsidP="00AB6B0D">
            <w:pPr>
              <w:rPr>
                <w:lang w:eastAsia="sv-SE"/>
              </w:rPr>
            </w:pPr>
          </w:p>
        </w:tc>
      </w:tr>
      <w:tr w:rsidR="00752273" w:rsidRPr="006E479B" w14:paraId="437A998E" w14:textId="77777777" w:rsidTr="00482209">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0C273" w14:textId="77777777" w:rsidR="00752273" w:rsidRPr="006E479B" w:rsidRDefault="00752273" w:rsidP="00AB6B0D">
            <w:pPr>
              <w:rPr>
                <w:lang w:eastAsia="sv-SE"/>
              </w:rPr>
            </w:pPr>
            <w:r>
              <w:rPr>
                <w:lang w:eastAsia="sv-SE"/>
              </w:rPr>
              <w:t>Viktavgift, matavfall</w:t>
            </w:r>
          </w:p>
        </w:tc>
        <w:tc>
          <w:tcPr>
            <w:tcW w:w="58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600B05C" w14:textId="77777777" w:rsidR="00752273" w:rsidRPr="006E479B" w:rsidRDefault="00752273" w:rsidP="00AB6B0D">
            <w:pPr>
              <w:rPr>
                <w:lang w:eastAsia="sv-SE"/>
              </w:rPr>
            </w:pPr>
            <w:r>
              <w:rPr>
                <w:lang w:eastAsia="sv-SE"/>
              </w:rPr>
              <w:t>2,5 kr/kg</w:t>
            </w:r>
          </w:p>
        </w:tc>
      </w:tr>
    </w:tbl>
    <w:p w14:paraId="5161B826" w14:textId="2CC91833" w:rsidR="00513100" w:rsidRDefault="00513100" w:rsidP="00752273">
      <w:pPr>
        <w:pStyle w:val="Brdtext"/>
      </w:pPr>
    </w:p>
    <w:p w14:paraId="2CE2624C" w14:textId="77777777" w:rsidR="00752273" w:rsidRDefault="00752273" w:rsidP="00411A35">
      <w:pPr>
        <w:pStyle w:val="Rubrik3"/>
        <w:numPr>
          <w:ilvl w:val="2"/>
          <w:numId w:val="19"/>
        </w:numPr>
        <w:spacing w:before="200" w:after="60" w:line="240" w:lineRule="auto"/>
      </w:pPr>
      <w:bookmarkStart w:id="44" w:name="_Toc198107913"/>
      <w:bookmarkStart w:id="45" w:name="_Toc199333818"/>
      <w:r>
        <w:lastRenderedPageBreak/>
        <w:t>Krantömda behållare</w:t>
      </w:r>
      <w:bookmarkEnd w:id="44"/>
      <w:bookmarkEnd w:id="45"/>
    </w:p>
    <w:p w14:paraId="03E1C4F2" w14:textId="4BF6F567" w:rsidR="00752273" w:rsidRDefault="00752273" w:rsidP="00AB6B0D">
      <w:r w:rsidRPr="00AB6B0D">
        <w:t xml:space="preserve">Avgifter för hämtning av restavfall i krantömda behållare presenteras i </w:t>
      </w:r>
      <w:r w:rsidRPr="00AB6B0D">
        <w:fldChar w:fldCharType="begin"/>
      </w:r>
      <w:r w:rsidRPr="00AB6B0D">
        <w:instrText xml:space="preserve"> REF _Ref198104582 \h </w:instrText>
      </w:r>
      <w:r w:rsidR="00AB6B0D" w:rsidRPr="00AB6B0D">
        <w:instrText xml:space="preserve"> \* MERGEFORMAT </w:instrText>
      </w:r>
      <w:r w:rsidRPr="00AB6B0D">
        <w:fldChar w:fldCharType="separate"/>
      </w:r>
      <w:r w:rsidRPr="00AB6B0D">
        <w:t>Tabell 5</w:t>
      </w:r>
      <w:r w:rsidRPr="00AB6B0D">
        <w:fldChar w:fldCharType="end"/>
      </w:r>
      <w:r w:rsidRPr="00AB6B0D">
        <w:t xml:space="preserve"> och avgifter för hämtning av matavfall i krantömda behållare presenteras i </w:t>
      </w:r>
      <w:r w:rsidRPr="00AB6B0D">
        <w:fldChar w:fldCharType="begin"/>
      </w:r>
      <w:r w:rsidRPr="00AB6B0D">
        <w:instrText xml:space="preserve"> REF _Ref195712131 \h </w:instrText>
      </w:r>
      <w:r w:rsidR="00AB6B0D" w:rsidRPr="00AB6B0D">
        <w:instrText xml:space="preserve"> \* MERGEFORMAT </w:instrText>
      </w:r>
      <w:r w:rsidRPr="00AB6B0D">
        <w:fldChar w:fldCharType="separate"/>
      </w:r>
      <w:r w:rsidRPr="00AB6B0D">
        <w:t>Tabell 6</w:t>
      </w:r>
      <w:r w:rsidRPr="00AB6B0D">
        <w:fldChar w:fldCharType="end"/>
      </w:r>
      <w:r w:rsidRPr="00AB6B0D">
        <w:t>. Avgiften består av en hämtningsavgift och en viktavgift som</w:t>
      </w:r>
      <w:r>
        <w:t xml:space="preserve"> tillkommer för allt hämtat avfall. Installation av krantömda behållare bekostas av abonnenten, men val av behållare måste ske i samråd med Mönsterås kommun för att garantera att behållaren kan tömmas med hämtningsfordonet. </w:t>
      </w:r>
    </w:p>
    <w:p w14:paraId="074D2865" w14:textId="6AB0BA0A" w:rsidR="00752273" w:rsidRDefault="00752273" w:rsidP="00752273">
      <w:pPr>
        <w:pStyle w:val="Beskrivning"/>
        <w:ind w:left="1304" w:hanging="1304"/>
      </w:pPr>
      <w:bookmarkStart w:id="46" w:name="_Ref195593883"/>
      <w:bookmarkStart w:id="47" w:name="_Ref198104582"/>
      <w:r>
        <w:t xml:space="preserve">Tabell </w:t>
      </w:r>
      <w:r w:rsidR="004342B6">
        <w:fldChar w:fldCharType="begin"/>
      </w:r>
      <w:r w:rsidR="004342B6">
        <w:instrText xml:space="preserve"> SEQ Tabell \* ARABIC </w:instrText>
      </w:r>
      <w:r w:rsidR="004342B6">
        <w:fldChar w:fldCharType="separate"/>
      </w:r>
      <w:r>
        <w:rPr>
          <w:noProof/>
        </w:rPr>
        <w:t>5</w:t>
      </w:r>
      <w:r w:rsidR="004342B6">
        <w:rPr>
          <w:noProof/>
        </w:rPr>
        <w:fldChar w:fldCharType="end"/>
      </w:r>
      <w:bookmarkEnd w:id="46"/>
      <w:bookmarkEnd w:id="47"/>
      <w:r>
        <w:t xml:space="preserve">. Avgifter för hämtning av restavfall i krantömda behållare beroende på hämtningsintervall och behållarstorlek. Avgift i kronor per år samt kronor per kilo hämtat avfall. </w:t>
      </w:r>
    </w:p>
    <w:tbl>
      <w:tblPr>
        <w:tblW w:w="7938" w:type="dxa"/>
        <w:tblInd w:w="-5" w:type="dxa"/>
        <w:tblLayout w:type="fixed"/>
        <w:tblCellMar>
          <w:left w:w="70" w:type="dxa"/>
          <w:right w:w="70" w:type="dxa"/>
        </w:tblCellMar>
        <w:tblLook w:val="04A0" w:firstRow="1" w:lastRow="0" w:firstColumn="1" w:lastColumn="0" w:noHBand="0" w:noVBand="1"/>
      </w:tblPr>
      <w:tblGrid>
        <w:gridCol w:w="2268"/>
        <w:gridCol w:w="1417"/>
        <w:gridCol w:w="1418"/>
        <w:gridCol w:w="1417"/>
        <w:gridCol w:w="1418"/>
      </w:tblGrid>
      <w:tr w:rsidR="00752273" w:rsidRPr="006E479B" w14:paraId="3414AC72" w14:textId="77777777" w:rsidTr="00482209">
        <w:trPr>
          <w:trHeight w:val="300"/>
        </w:trPr>
        <w:tc>
          <w:tcPr>
            <w:tcW w:w="2268" w:type="dxa"/>
            <w:vMerge w:val="restart"/>
            <w:tcBorders>
              <w:top w:val="single" w:sz="4" w:space="0" w:color="auto"/>
              <w:left w:val="single" w:sz="4" w:space="0" w:color="auto"/>
              <w:right w:val="single" w:sz="4" w:space="0" w:color="auto"/>
            </w:tcBorders>
            <w:shd w:val="clear" w:color="auto" w:fill="0B3D67"/>
            <w:noWrap/>
            <w:vAlign w:val="bottom"/>
            <w:hideMark/>
          </w:tcPr>
          <w:p w14:paraId="3613722D" w14:textId="77777777" w:rsidR="00752273" w:rsidRPr="006E479B" w:rsidRDefault="00752273" w:rsidP="00AB6B0D">
            <w:pPr>
              <w:rPr>
                <w:lang w:eastAsia="sv-SE"/>
              </w:rPr>
            </w:pPr>
            <w:r>
              <w:rPr>
                <w:lang w:eastAsia="sv-SE"/>
              </w:rPr>
              <w:t>Behållarstorlek, restavfall</w:t>
            </w:r>
          </w:p>
        </w:tc>
        <w:tc>
          <w:tcPr>
            <w:tcW w:w="5670" w:type="dxa"/>
            <w:gridSpan w:val="4"/>
            <w:tcBorders>
              <w:top w:val="single" w:sz="4" w:space="0" w:color="auto"/>
              <w:left w:val="single" w:sz="4" w:space="0" w:color="auto"/>
              <w:bottom w:val="single" w:sz="4" w:space="0" w:color="auto"/>
              <w:right w:val="single" w:sz="4" w:space="0" w:color="auto"/>
            </w:tcBorders>
            <w:shd w:val="clear" w:color="auto" w:fill="0B3D67"/>
            <w:vAlign w:val="bottom"/>
            <w:hideMark/>
          </w:tcPr>
          <w:p w14:paraId="230FE6C4" w14:textId="77777777" w:rsidR="00752273" w:rsidRPr="00A162FF" w:rsidRDefault="00752273" w:rsidP="00AB6B0D">
            <w:pPr>
              <w:jc w:val="center"/>
              <w:rPr>
                <w:lang w:eastAsia="sv-SE"/>
              </w:rPr>
            </w:pPr>
            <w:r w:rsidRPr="006E479B">
              <w:rPr>
                <w:lang w:eastAsia="sv-SE"/>
              </w:rPr>
              <w:t>Avgift kr/år</w:t>
            </w:r>
          </w:p>
        </w:tc>
      </w:tr>
      <w:tr w:rsidR="00752273" w:rsidRPr="00B7066E" w14:paraId="2283F17D" w14:textId="77777777" w:rsidTr="00482209">
        <w:trPr>
          <w:trHeight w:val="300"/>
        </w:trPr>
        <w:tc>
          <w:tcPr>
            <w:tcW w:w="2268" w:type="dxa"/>
            <w:vMerge/>
            <w:tcBorders>
              <w:left w:val="single" w:sz="4" w:space="0" w:color="auto"/>
              <w:bottom w:val="single" w:sz="4" w:space="0" w:color="auto"/>
              <w:right w:val="single" w:sz="4" w:space="0" w:color="auto"/>
            </w:tcBorders>
            <w:shd w:val="clear" w:color="auto" w:fill="0B3D67"/>
            <w:noWrap/>
            <w:vAlign w:val="bottom"/>
            <w:hideMark/>
          </w:tcPr>
          <w:p w14:paraId="18285095" w14:textId="77777777" w:rsidR="00752273" w:rsidRPr="006E479B" w:rsidRDefault="00752273" w:rsidP="00AB6B0D">
            <w:pPr>
              <w:rPr>
                <w:lang w:eastAsia="sv-SE"/>
              </w:rPr>
            </w:pPr>
          </w:p>
        </w:tc>
        <w:tc>
          <w:tcPr>
            <w:tcW w:w="141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5DA81C53" w14:textId="77777777" w:rsidR="00752273" w:rsidRPr="006E479B" w:rsidRDefault="00752273" w:rsidP="00AB6B0D">
            <w:pPr>
              <w:rPr>
                <w:lang w:eastAsia="sv-SE"/>
              </w:rPr>
            </w:pPr>
            <w:r w:rsidRPr="006E479B">
              <w:rPr>
                <w:lang w:eastAsia="sv-SE"/>
              </w:rPr>
              <w:t>13 ggr/år</w:t>
            </w:r>
          </w:p>
        </w:tc>
        <w:tc>
          <w:tcPr>
            <w:tcW w:w="1418"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5537ED6" w14:textId="77777777" w:rsidR="00752273" w:rsidRPr="006E479B" w:rsidRDefault="00752273" w:rsidP="00AB6B0D">
            <w:pPr>
              <w:rPr>
                <w:lang w:eastAsia="sv-SE"/>
              </w:rPr>
            </w:pPr>
            <w:r w:rsidRPr="006E479B">
              <w:rPr>
                <w:lang w:eastAsia="sv-SE"/>
              </w:rPr>
              <w:t>26 ggr/år</w:t>
            </w:r>
          </w:p>
        </w:tc>
        <w:tc>
          <w:tcPr>
            <w:tcW w:w="141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3F3593AF" w14:textId="77777777" w:rsidR="00752273" w:rsidRPr="006E479B" w:rsidRDefault="00752273" w:rsidP="00AB6B0D">
            <w:pPr>
              <w:rPr>
                <w:lang w:eastAsia="sv-SE"/>
              </w:rPr>
            </w:pPr>
            <w:r w:rsidRPr="006E479B">
              <w:rPr>
                <w:lang w:eastAsia="sv-SE"/>
              </w:rPr>
              <w:t>52 ggr/år</w:t>
            </w:r>
          </w:p>
        </w:tc>
        <w:tc>
          <w:tcPr>
            <w:tcW w:w="1418"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056F8668" w14:textId="77777777" w:rsidR="00752273" w:rsidRPr="006E479B" w:rsidRDefault="00752273" w:rsidP="00AB6B0D">
            <w:pPr>
              <w:rPr>
                <w:lang w:eastAsia="sv-SE"/>
              </w:rPr>
            </w:pPr>
            <w:r w:rsidRPr="006E479B">
              <w:rPr>
                <w:lang w:eastAsia="sv-SE"/>
              </w:rPr>
              <w:t>104 ggr/år</w:t>
            </w:r>
          </w:p>
        </w:tc>
      </w:tr>
      <w:tr w:rsidR="00752273" w:rsidRPr="006E479B" w14:paraId="39EE7731" w14:textId="77777777" w:rsidTr="00482209">
        <w:trPr>
          <w:trHeight w:val="300"/>
        </w:trPr>
        <w:tc>
          <w:tcPr>
            <w:tcW w:w="2268" w:type="dxa"/>
            <w:tcBorders>
              <w:top w:val="nil"/>
              <w:left w:val="single" w:sz="4" w:space="0" w:color="auto"/>
              <w:bottom w:val="nil"/>
              <w:right w:val="single" w:sz="4" w:space="0" w:color="auto"/>
            </w:tcBorders>
            <w:shd w:val="clear" w:color="auto" w:fill="auto"/>
            <w:noWrap/>
            <w:vAlign w:val="bottom"/>
            <w:hideMark/>
          </w:tcPr>
          <w:p w14:paraId="3AD41A9B" w14:textId="77777777" w:rsidR="00752273" w:rsidRPr="006E479B" w:rsidRDefault="00752273" w:rsidP="00AB6B0D">
            <w:pPr>
              <w:rPr>
                <w:lang w:eastAsia="sv-SE"/>
              </w:rPr>
            </w:pPr>
            <w:r>
              <w:rPr>
                <w:lang w:eastAsia="sv-SE"/>
              </w:rPr>
              <w:t>Upp till 3 m</w:t>
            </w:r>
            <w:r w:rsidRPr="00BC4EE3">
              <w:rPr>
                <w:vertAlign w:val="superscript"/>
                <w:lang w:eastAsia="sv-SE"/>
              </w:rPr>
              <w:t>3</w:t>
            </w:r>
          </w:p>
        </w:tc>
        <w:tc>
          <w:tcPr>
            <w:tcW w:w="1417" w:type="dxa"/>
            <w:tcBorders>
              <w:top w:val="nil"/>
              <w:left w:val="single" w:sz="4" w:space="0" w:color="auto"/>
              <w:bottom w:val="nil"/>
              <w:right w:val="single" w:sz="4" w:space="0" w:color="auto"/>
            </w:tcBorders>
            <w:shd w:val="clear" w:color="auto" w:fill="auto"/>
            <w:noWrap/>
            <w:vAlign w:val="bottom"/>
            <w:hideMark/>
          </w:tcPr>
          <w:p w14:paraId="760D901C" w14:textId="7D582DE9" w:rsidR="00752273" w:rsidRPr="006E479B" w:rsidRDefault="00752273" w:rsidP="00AB6B0D">
            <w:pPr>
              <w:rPr>
                <w:lang w:eastAsia="sv-SE"/>
              </w:rPr>
            </w:pPr>
            <w:r>
              <w:rPr>
                <w:rFonts w:ascii="Calibri" w:hAnsi="Calibri" w:cs="Calibri"/>
              </w:rPr>
              <w:t>8 307</w:t>
            </w:r>
          </w:p>
        </w:tc>
        <w:tc>
          <w:tcPr>
            <w:tcW w:w="1418" w:type="dxa"/>
            <w:tcBorders>
              <w:top w:val="nil"/>
              <w:left w:val="single" w:sz="4" w:space="0" w:color="auto"/>
              <w:bottom w:val="nil"/>
              <w:right w:val="single" w:sz="4" w:space="0" w:color="auto"/>
            </w:tcBorders>
            <w:shd w:val="clear" w:color="auto" w:fill="auto"/>
            <w:noWrap/>
            <w:vAlign w:val="bottom"/>
            <w:hideMark/>
          </w:tcPr>
          <w:p w14:paraId="015E8048" w14:textId="2F32E8AA" w:rsidR="00752273" w:rsidRPr="006E479B" w:rsidRDefault="00752273" w:rsidP="00AB6B0D">
            <w:pPr>
              <w:rPr>
                <w:lang w:eastAsia="sv-SE"/>
              </w:rPr>
            </w:pPr>
            <w:r>
              <w:rPr>
                <w:rFonts w:ascii="Calibri" w:hAnsi="Calibri" w:cs="Calibri"/>
              </w:rPr>
              <w:t>16 614</w:t>
            </w:r>
          </w:p>
        </w:tc>
        <w:tc>
          <w:tcPr>
            <w:tcW w:w="1417" w:type="dxa"/>
            <w:tcBorders>
              <w:top w:val="nil"/>
              <w:left w:val="single" w:sz="4" w:space="0" w:color="auto"/>
              <w:bottom w:val="nil"/>
              <w:right w:val="single" w:sz="4" w:space="0" w:color="auto"/>
            </w:tcBorders>
            <w:shd w:val="clear" w:color="auto" w:fill="auto"/>
            <w:noWrap/>
            <w:vAlign w:val="bottom"/>
            <w:hideMark/>
          </w:tcPr>
          <w:p w14:paraId="216BF23F" w14:textId="6523686F" w:rsidR="00752273" w:rsidRPr="006E479B" w:rsidRDefault="00752273" w:rsidP="00AB6B0D">
            <w:pPr>
              <w:rPr>
                <w:lang w:eastAsia="sv-SE"/>
              </w:rPr>
            </w:pPr>
            <w:r>
              <w:rPr>
                <w:rFonts w:ascii="Calibri" w:hAnsi="Calibri" w:cs="Calibri"/>
              </w:rPr>
              <w:t>33 228</w:t>
            </w:r>
          </w:p>
        </w:tc>
        <w:tc>
          <w:tcPr>
            <w:tcW w:w="1418" w:type="dxa"/>
            <w:tcBorders>
              <w:top w:val="nil"/>
              <w:left w:val="single" w:sz="4" w:space="0" w:color="auto"/>
              <w:bottom w:val="nil"/>
              <w:right w:val="single" w:sz="4" w:space="0" w:color="auto"/>
            </w:tcBorders>
            <w:shd w:val="clear" w:color="auto" w:fill="auto"/>
            <w:noWrap/>
            <w:vAlign w:val="bottom"/>
            <w:hideMark/>
          </w:tcPr>
          <w:p w14:paraId="4539152F" w14:textId="7AA8E6B6" w:rsidR="00752273" w:rsidRPr="006E479B" w:rsidRDefault="00752273" w:rsidP="00AB6B0D">
            <w:pPr>
              <w:rPr>
                <w:lang w:eastAsia="sv-SE"/>
              </w:rPr>
            </w:pPr>
            <w:r>
              <w:rPr>
                <w:rFonts w:ascii="Calibri" w:hAnsi="Calibri" w:cs="Calibri"/>
              </w:rPr>
              <w:t>66 456</w:t>
            </w:r>
          </w:p>
        </w:tc>
      </w:tr>
      <w:tr w:rsidR="00752273" w:rsidRPr="006E479B" w14:paraId="5643DF33" w14:textId="77777777" w:rsidTr="00482209">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0C5F5D22" w14:textId="77777777" w:rsidR="00752273" w:rsidRDefault="00752273" w:rsidP="00AB6B0D">
            <w:pPr>
              <w:rPr>
                <w:lang w:eastAsia="sv-SE"/>
              </w:rPr>
            </w:pPr>
            <w:r>
              <w:rPr>
                <w:lang w:eastAsia="sv-SE"/>
              </w:rPr>
              <w:t>Upp till 5 m</w:t>
            </w:r>
            <w:r w:rsidRPr="00BC4EE3">
              <w:rPr>
                <w:vertAlign w:val="superscript"/>
                <w:lang w:eastAsia="sv-SE"/>
              </w:rPr>
              <w:t>3</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41849C05" w14:textId="0AAC2071" w:rsidR="00752273" w:rsidRPr="006E479B" w:rsidRDefault="00752273" w:rsidP="00AB6B0D">
            <w:pPr>
              <w:rPr>
                <w:lang w:eastAsia="sv-SE"/>
              </w:rPr>
            </w:pPr>
            <w:r>
              <w:rPr>
                <w:rFonts w:ascii="Calibri" w:hAnsi="Calibri" w:cs="Calibri"/>
              </w:rPr>
              <w:t>13 845</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7624E46" w14:textId="31E68D7F" w:rsidR="00752273" w:rsidRPr="006E479B" w:rsidRDefault="00752273" w:rsidP="00AB6B0D">
            <w:pPr>
              <w:rPr>
                <w:lang w:eastAsia="sv-SE"/>
              </w:rPr>
            </w:pPr>
            <w:r>
              <w:rPr>
                <w:rFonts w:ascii="Calibri" w:hAnsi="Calibri" w:cs="Calibri"/>
              </w:rPr>
              <w:t>27 690</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161A0D5" w14:textId="488717C7" w:rsidR="00752273" w:rsidRPr="006E479B" w:rsidRDefault="00752273" w:rsidP="00AB6B0D">
            <w:pPr>
              <w:rPr>
                <w:lang w:eastAsia="sv-SE"/>
              </w:rPr>
            </w:pPr>
            <w:r>
              <w:rPr>
                <w:rFonts w:ascii="Calibri" w:hAnsi="Calibri" w:cs="Calibri"/>
              </w:rPr>
              <w:t>55 380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963D736" w14:textId="249F869D" w:rsidR="00752273" w:rsidRPr="006E479B" w:rsidRDefault="00752273" w:rsidP="00AB6B0D">
            <w:pPr>
              <w:rPr>
                <w:lang w:eastAsia="sv-SE"/>
              </w:rPr>
            </w:pPr>
            <w:r>
              <w:rPr>
                <w:rFonts w:ascii="Calibri" w:hAnsi="Calibri" w:cs="Calibri"/>
              </w:rPr>
              <w:t>110 760</w:t>
            </w:r>
          </w:p>
        </w:tc>
      </w:tr>
      <w:tr w:rsidR="00752273" w:rsidRPr="006E479B" w14:paraId="279EA76B" w14:textId="77777777" w:rsidTr="00482209">
        <w:trPr>
          <w:trHeight w:val="300"/>
        </w:trPr>
        <w:tc>
          <w:tcPr>
            <w:tcW w:w="2268" w:type="dxa"/>
            <w:tcBorders>
              <w:top w:val="single" w:sz="4" w:space="0" w:color="auto"/>
              <w:left w:val="single" w:sz="4" w:space="0" w:color="auto"/>
              <w:bottom w:val="single" w:sz="4" w:space="0" w:color="auto"/>
            </w:tcBorders>
            <w:shd w:val="clear" w:color="auto" w:fill="auto"/>
            <w:noWrap/>
            <w:vAlign w:val="bottom"/>
          </w:tcPr>
          <w:p w14:paraId="04D6844B" w14:textId="77777777" w:rsidR="00752273" w:rsidRPr="006E479B" w:rsidRDefault="00752273" w:rsidP="00AB6B0D">
            <w:pPr>
              <w:rPr>
                <w:lang w:eastAsia="sv-SE"/>
              </w:rPr>
            </w:pPr>
            <w:r>
              <w:rPr>
                <w:lang w:eastAsia="sv-SE"/>
              </w:rPr>
              <w:t>Viktavgift, restavfall</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49DDFC7" w14:textId="77777777" w:rsidR="00752273" w:rsidRPr="006E479B" w:rsidRDefault="00752273" w:rsidP="00AB6B0D">
            <w:pPr>
              <w:rPr>
                <w:lang w:eastAsia="sv-SE"/>
              </w:rPr>
            </w:pPr>
            <w:r>
              <w:rPr>
                <w:lang w:eastAsia="sv-SE"/>
              </w:rPr>
              <w:t>5 kr/kg</w:t>
            </w:r>
          </w:p>
        </w:tc>
      </w:tr>
    </w:tbl>
    <w:p w14:paraId="0C896A59" w14:textId="77777777" w:rsidR="00752273" w:rsidRDefault="00752273" w:rsidP="00752273">
      <w:pPr>
        <w:pStyle w:val="Brdtext"/>
      </w:pPr>
    </w:p>
    <w:p w14:paraId="0EC18DD6" w14:textId="37A5B22A" w:rsidR="00752273" w:rsidRDefault="00752273" w:rsidP="00752273">
      <w:pPr>
        <w:pStyle w:val="Beskrivning"/>
        <w:keepNext/>
        <w:ind w:left="1304" w:hanging="1304"/>
      </w:pPr>
      <w:bookmarkStart w:id="48" w:name="_Ref195712131"/>
      <w:r>
        <w:t xml:space="preserve">Tabell </w:t>
      </w:r>
      <w:r w:rsidR="004342B6">
        <w:fldChar w:fldCharType="begin"/>
      </w:r>
      <w:r w:rsidR="004342B6">
        <w:instrText xml:space="preserve"> SEQ Tabell \* ARABIC </w:instrText>
      </w:r>
      <w:r w:rsidR="004342B6">
        <w:fldChar w:fldCharType="separate"/>
      </w:r>
      <w:r>
        <w:rPr>
          <w:noProof/>
        </w:rPr>
        <w:t>6</w:t>
      </w:r>
      <w:r w:rsidR="004342B6">
        <w:rPr>
          <w:noProof/>
        </w:rPr>
        <w:fldChar w:fldCharType="end"/>
      </w:r>
      <w:bookmarkEnd w:id="48"/>
      <w:r>
        <w:t xml:space="preserve">. Avgifter för hämtning av matavfall i krantömda behållare beroende på hämtningsintervall och behållarstorlek. Avgift i kronor per år samt kronor per kilo hämtat avfall. </w:t>
      </w:r>
    </w:p>
    <w:tbl>
      <w:tblPr>
        <w:tblW w:w="7938" w:type="dxa"/>
        <w:tblInd w:w="-5" w:type="dxa"/>
        <w:tblLayout w:type="fixed"/>
        <w:tblCellMar>
          <w:left w:w="70" w:type="dxa"/>
          <w:right w:w="70" w:type="dxa"/>
        </w:tblCellMar>
        <w:tblLook w:val="04A0" w:firstRow="1" w:lastRow="0" w:firstColumn="1" w:lastColumn="0" w:noHBand="0" w:noVBand="1"/>
      </w:tblPr>
      <w:tblGrid>
        <w:gridCol w:w="2268"/>
        <w:gridCol w:w="1417"/>
        <w:gridCol w:w="1418"/>
        <w:gridCol w:w="1417"/>
        <w:gridCol w:w="1418"/>
      </w:tblGrid>
      <w:tr w:rsidR="00752273" w:rsidRPr="006E479B" w14:paraId="1DD8241F" w14:textId="77777777" w:rsidTr="00482209">
        <w:trPr>
          <w:trHeight w:val="300"/>
        </w:trPr>
        <w:tc>
          <w:tcPr>
            <w:tcW w:w="2268" w:type="dxa"/>
            <w:vMerge w:val="restart"/>
            <w:tcBorders>
              <w:top w:val="single" w:sz="4" w:space="0" w:color="auto"/>
              <w:left w:val="single" w:sz="4" w:space="0" w:color="auto"/>
              <w:right w:val="single" w:sz="4" w:space="0" w:color="auto"/>
            </w:tcBorders>
            <w:shd w:val="clear" w:color="auto" w:fill="0B3D67"/>
            <w:noWrap/>
            <w:vAlign w:val="bottom"/>
            <w:hideMark/>
          </w:tcPr>
          <w:p w14:paraId="326AF261" w14:textId="77777777" w:rsidR="00752273" w:rsidRPr="006E479B" w:rsidRDefault="00752273" w:rsidP="00AB6B0D">
            <w:pPr>
              <w:rPr>
                <w:lang w:eastAsia="sv-SE"/>
              </w:rPr>
            </w:pPr>
            <w:r>
              <w:rPr>
                <w:lang w:eastAsia="sv-SE"/>
              </w:rPr>
              <w:t>Behållarstorlek, matavfall</w:t>
            </w:r>
          </w:p>
        </w:tc>
        <w:tc>
          <w:tcPr>
            <w:tcW w:w="5670" w:type="dxa"/>
            <w:gridSpan w:val="4"/>
            <w:tcBorders>
              <w:top w:val="single" w:sz="4" w:space="0" w:color="auto"/>
              <w:left w:val="single" w:sz="4" w:space="0" w:color="auto"/>
              <w:bottom w:val="single" w:sz="4" w:space="0" w:color="auto"/>
              <w:right w:val="single" w:sz="4" w:space="0" w:color="auto"/>
            </w:tcBorders>
            <w:shd w:val="clear" w:color="auto" w:fill="0B3D67"/>
            <w:vAlign w:val="bottom"/>
            <w:hideMark/>
          </w:tcPr>
          <w:p w14:paraId="4BE15073" w14:textId="77777777" w:rsidR="00752273" w:rsidRPr="00A162FF" w:rsidRDefault="00752273" w:rsidP="00AB6B0D">
            <w:pPr>
              <w:jc w:val="center"/>
              <w:rPr>
                <w:lang w:eastAsia="sv-SE"/>
              </w:rPr>
            </w:pPr>
            <w:r w:rsidRPr="006E479B">
              <w:rPr>
                <w:lang w:eastAsia="sv-SE"/>
              </w:rPr>
              <w:t>Avgift kr/år</w:t>
            </w:r>
          </w:p>
        </w:tc>
      </w:tr>
      <w:tr w:rsidR="00752273" w:rsidRPr="00B7066E" w14:paraId="09F8F176" w14:textId="77777777" w:rsidTr="00482209">
        <w:trPr>
          <w:trHeight w:val="300"/>
        </w:trPr>
        <w:tc>
          <w:tcPr>
            <w:tcW w:w="2268" w:type="dxa"/>
            <w:vMerge/>
            <w:tcBorders>
              <w:left w:val="single" w:sz="4" w:space="0" w:color="auto"/>
              <w:bottom w:val="single" w:sz="4" w:space="0" w:color="auto"/>
              <w:right w:val="single" w:sz="4" w:space="0" w:color="auto"/>
            </w:tcBorders>
            <w:shd w:val="clear" w:color="auto" w:fill="0B3D67"/>
            <w:noWrap/>
            <w:vAlign w:val="bottom"/>
            <w:hideMark/>
          </w:tcPr>
          <w:p w14:paraId="07EE72A9" w14:textId="77777777" w:rsidR="00752273" w:rsidRPr="006E479B" w:rsidRDefault="00752273" w:rsidP="00AB6B0D">
            <w:pPr>
              <w:rPr>
                <w:lang w:eastAsia="sv-SE"/>
              </w:rPr>
            </w:pPr>
          </w:p>
        </w:tc>
        <w:tc>
          <w:tcPr>
            <w:tcW w:w="1417" w:type="dxa"/>
            <w:tcBorders>
              <w:top w:val="single" w:sz="4" w:space="0" w:color="auto"/>
              <w:left w:val="single" w:sz="4" w:space="0" w:color="auto"/>
              <w:bottom w:val="single" w:sz="4" w:space="0" w:color="auto"/>
            </w:tcBorders>
            <w:shd w:val="clear" w:color="auto" w:fill="0B3D67"/>
            <w:noWrap/>
            <w:vAlign w:val="bottom"/>
          </w:tcPr>
          <w:p w14:paraId="61B1761D" w14:textId="77777777" w:rsidR="00752273" w:rsidRPr="006E479B" w:rsidRDefault="00752273" w:rsidP="00AB6B0D">
            <w:pPr>
              <w:rPr>
                <w:lang w:eastAsia="sv-SE"/>
              </w:rPr>
            </w:pPr>
          </w:p>
        </w:tc>
        <w:tc>
          <w:tcPr>
            <w:tcW w:w="1418" w:type="dxa"/>
            <w:tcBorders>
              <w:top w:val="single" w:sz="4" w:space="0" w:color="auto"/>
              <w:bottom w:val="single" w:sz="4" w:space="0" w:color="auto"/>
              <w:right w:val="single" w:sz="4" w:space="0" w:color="auto"/>
            </w:tcBorders>
            <w:shd w:val="clear" w:color="auto" w:fill="0B3D67"/>
            <w:noWrap/>
            <w:vAlign w:val="bottom"/>
            <w:hideMark/>
          </w:tcPr>
          <w:p w14:paraId="700D23A1" w14:textId="77777777" w:rsidR="00752273" w:rsidRPr="006E479B" w:rsidRDefault="00752273" w:rsidP="00AB6B0D">
            <w:pPr>
              <w:rPr>
                <w:lang w:eastAsia="sv-SE"/>
              </w:rPr>
            </w:pPr>
            <w:r w:rsidRPr="006E479B">
              <w:rPr>
                <w:lang w:eastAsia="sv-SE"/>
              </w:rPr>
              <w:t>26 ggr/år</w:t>
            </w:r>
          </w:p>
        </w:tc>
        <w:tc>
          <w:tcPr>
            <w:tcW w:w="1417" w:type="dxa"/>
            <w:tcBorders>
              <w:top w:val="single" w:sz="4" w:space="0" w:color="auto"/>
              <w:left w:val="single" w:sz="4" w:space="0" w:color="auto"/>
              <w:bottom w:val="single" w:sz="4" w:space="0" w:color="auto"/>
            </w:tcBorders>
            <w:shd w:val="clear" w:color="auto" w:fill="0B3D67"/>
            <w:noWrap/>
            <w:vAlign w:val="bottom"/>
            <w:hideMark/>
          </w:tcPr>
          <w:p w14:paraId="431CC34F" w14:textId="77777777" w:rsidR="00752273" w:rsidRPr="006E479B" w:rsidRDefault="00752273" w:rsidP="00AB6B0D">
            <w:pPr>
              <w:rPr>
                <w:lang w:eastAsia="sv-SE"/>
              </w:rPr>
            </w:pPr>
            <w:r w:rsidRPr="006E479B">
              <w:rPr>
                <w:lang w:eastAsia="sv-SE"/>
              </w:rPr>
              <w:t>52 ggr/år</w:t>
            </w:r>
          </w:p>
        </w:tc>
        <w:tc>
          <w:tcPr>
            <w:tcW w:w="1418" w:type="dxa"/>
            <w:tcBorders>
              <w:top w:val="single" w:sz="4" w:space="0" w:color="auto"/>
              <w:bottom w:val="single" w:sz="4" w:space="0" w:color="auto"/>
              <w:right w:val="single" w:sz="4" w:space="0" w:color="auto"/>
            </w:tcBorders>
            <w:shd w:val="clear" w:color="auto" w:fill="0B3D67"/>
            <w:noWrap/>
            <w:vAlign w:val="bottom"/>
            <w:hideMark/>
          </w:tcPr>
          <w:p w14:paraId="417D9639" w14:textId="77777777" w:rsidR="00752273" w:rsidRPr="006E479B" w:rsidRDefault="00752273" w:rsidP="00AB6B0D">
            <w:pPr>
              <w:rPr>
                <w:lang w:eastAsia="sv-SE"/>
              </w:rPr>
            </w:pPr>
          </w:p>
        </w:tc>
      </w:tr>
      <w:tr w:rsidR="00752273" w:rsidRPr="006E479B" w14:paraId="4D1046A7" w14:textId="77777777" w:rsidTr="00482209">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53ECCC" w14:textId="77777777" w:rsidR="00752273" w:rsidRPr="006E479B" w:rsidRDefault="00752273" w:rsidP="00AB6B0D">
            <w:pPr>
              <w:rPr>
                <w:lang w:eastAsia="sv-SE"/>
              </w:rPr>
            </w:pPr>
            <w:r>
              <w:rPr>
                <w:lang w:eastAsia="sv-SE"/>
              </w:rPr>
              <w:t>Upp till 1 m</w:t>
            </w:r>
            <w:r w:rsidRPr="00BC4EE3">
              <w:rPr>
                <w:vertAlign w:val="superscript"/>
                <w:lang w:eastAsia="sv-SE"/>
              </w:rPr>
              <w:t>3</w:t>
            </w:r>
          </w:p>
        </w:tc>
        <w:tc>
          <w:tcPr>
            <w:tcW w:w="1417" w:type="dxa"/>
            <w:tcBorders>
              <w:top w:val="single" w:sz="4" w:space="0" w:color="auto"/>
              <w:left w:val="single" w:sz="4" w:space="0" w:color="auto"/>
              <w:bottom w:val="single" w:sz="4" w:space="0" w:color="auto"/>
            </w:tcBorders>
            <w:shd w:val="clear" w:color="auto" w:fill="auto"/>
            <w:noWrap/>
            <w:vAlign w:val="bottom"/>
            <w:hideMark/>
          </w:tcPr>
          <w:p w14:paraId="64B01909" w14:textId="77777777" w:rsidR="00752273" w:rsidRPr="006E479B" w:rsidRDefault="00752273" w:rsidP="00AB6B0D">
            <w:pPr>
              <w:rPr>
                <w:lang w:eastAsia="sv-SE"/>
              </w:rPr>
            </w:pPr>
            <w:r w:rsidRPr="006E479B">
              <w:rPr>
                <w:lang w:eastAsia="sv-SE"/>
              </w:rPr>
              <w:t> </w:t>
            </w:r>
          </w:p>
        </w:tc>
        <w:tc>
          <w:tcPr>
            <w:tcW w:w="1418" w:type="dxa"/>
            <w:tcBorders>
              <w:top w:val="single" w:sz="4" w:space="0" w:color="auto"/>
              <w:bottom w:val="single" w:sz="4" w:space="0" w:color="auto"/>
              <w:right w:val="single" w:sz="4" w:space="0" w:color="auto"/>
            </w:tcBorders>
            <w:shd w:val="clear" w:color="auto" w:fill="auto"/>
            <w:noWrap/>
            <w:vAlign w:val="bottom"/>
            <w:hideMark/>
          </w:tcPr>
          <w:p w14:paraId="52BD60AF" w14:textId="77777777" w:rsidR="00752273" w:rsidRPr="006E479B" w:rsidRDefault="00752273" w:rsidP="00AB6B0D">
            <w:pPr>
              <w:rPr>
                <w:lang w:eastAsia="sv-SE"/>
              </w:rPr>
            </w:pPr>
            <w:r>
              <w:rPr>
                <w:rFonts w:ascii="Calibri" w:hAnsi="Calibri" w:cs="Calibri"/>
              </w:rPr>
              <w:t>1 108</w:t>
            </w:r>
          </w:p>
        </w:tc>
        <w:tc>
          <w:tcPr>
            <w:tcW w:w="1417" w:type="dxa"/>
            <w:tcBorders>
              <w:top w:val="nil"/>
              <w:left w:val="single" w:sz="4" w:space="0" w:color="auto"/>
              <w:bottom w:val="single" w:sz="4" w:space="0" w:color="auto"/>
            </w:tcBorders>
            <w:shd w:val="clear" w:color="auto" w:fill="auto"/>
            <w:noWrap/>
            <w:vAlign w:val="bottom"/>
            <w:hideMark/>
          </w:tcPr>
          <w:p w14:paraId="4633016D" w14:textId="77777777" w:rsidR="00752273" w:rsidRPr="006E479B" w:rsidRDefault="00752273" w:rsidP="00AB6B0D">
            <w:pPr>
              <w:rPr>
                <w:lang w:eastAsia="sv-SE"/>
              </w:rPr>
            </w:pPr>
            <w:r>
              <w:rPr>
                <w:rFonts w:ascii="Calibri" w:hAnsi="Calibri" w:cs="Calibri"/>
              </w:rPr>
              <w:t>2 215</w:t>
            </w:r>
          </w:p>
        </w:tc>
        <w:tc>
          <w:tcPr>
            <w:tcW w:w="1418" w:type="dxa"/>
            <w:tcBorders>
              <w:top w:val="nil"/>
              <w:bottom w:val="single" w:sz="4" w:space="0" w:color="auto"/>
              <w:right w:val="single" w:sz="4" w:space="0" w:color="auto"/>
            </w:tcBorders>
            <w:shd w:val="clear" w:color="auto" w:fill="auto"/>
            <w:noWrap/>
            <w:vAlign w:val="bottom"/>
            <w:hideMark/>
          </w:tcPr>
          <w:p w14:paraId="2DCA82FF" w14:textId="77777777" w:rsidR="00752273" w:rsidRPr="006E479B" w:rsidRDefault="00752273" w:rsidP="00AB6B0D">
            <w:pPr>
              <w:rPr>
                <w:lang w:eastAsia="sv-SE"/>
              </w:rPr>
            </w:pPr>
          </w:p>
        </w:tc>
      </w:tr>
      <w:tr w:rsidR="00752273" w:rsidRPr="006E479B" w14:paraId="040805A5" w14:textId="77777777" w:rsidTr="00482209">
        <w:trPr>
          <w:trHeight w:val="300"/>
        </w:trPr>
        <w:tc>
          <w:tcPr>
            <w:tcW w:w="2268" w:type="dxa"/>
            <w:tcBorders>
              <w:top w:val="single" w:sz="4" w:space="0" w:color="auto"/>
              <w:left w:val="single" w:sz="4" w:space="0" w:color="auto"/>
              <w:bottom w:val="single" w:sz="4" w:space="0" w:color="auto"/>
            </w:tcBorders>
            <w:shd w:val="clear" w:color="auto" w:fill="auto"/>
            <w:noWrap/>
            <w:vAlign w:val="bottom"/>
          </w:tcPr>
          <w:p w14:paraId="04736297" w14:textId="77777777" w:rsidR="00752273" w:rsidRPr="006E479B" w:rsidRDefault="00752273" w:rsidP="00AB6B0D">
            <w:pPr>
              <w:rPr>
                <w:lang w:eastAsia="sv-SE"/>
              </w:rPr>
            </w:pPr>
            <w:r>
              <w:rPr>
                <w:lang w:eastAsia="sv-SE"/>
              </w:rPr>
              <w:t>Viktavgift, matavfall</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9A003D" w14:textId="77777777" w:rsidR="00752273" w:rsidRPr="006E479B" w:rsidRDefault="00752273" w:rsidP="00AB6B0D">
            <w:pPr>
              <w:rPr>
                <w:lang w:eastAsia="sv-SE"/>
              </w:rPr>
            </w:pPr>
            <w:r>
              <w:rPr>
                <w:lang w:eastAsia="sv-SE"/>
              </w:rPr>
              <w:t>2,5 kr/kg</w:t>
            </w:r>
          </w:p>
        </w:tc>
      </w:tr>
    </w:tbl>
    <w:p w14:paraId="42CD4A7B" w14:textId="5C040C35" w:rsidR="00513100" w:rsidRDefault="00513100" w:rsidP="00752273">
      <w:pPr>
        <w:pStyle w:val="Brdtext"/>
      </w:pPr>
    </w:p>
    <w:p w14:paraId="58AF2BB8" w14:textId="77777777" w:rsidR="00752273" w:rsidRDefault="00752273" w:rsidP="00411A35">
      <w:pPr>
        <w:pStyle w:val="Rubrik3"/>
        <w:numPr>
          <w:ilvl w:val="2"/>
          <w:numId w:val="19"/>
        </w:numPr>
        <w:spacing w:before="200" w:after="60" w:line="240" w:lineRule="auto"/>
      </w:pPr>
      <w:bookmarkStart w:id="49" w:name="_Toc198107914"/>
      <w:bookmarkStart w:id="50" w:name="_Toc199333819"/>
      <w:r>
        <w:t>Container</w:t>
      </w:r>
      <w:bookmarkEnd w:id="49"/>
      <w:bookmarkEnd w:id="50"/>
      <w:r>
        <w:t xml:space="preserve"> </w:t>
      </w:r>
    </w:p>
    <w:p w14:paraId="532D2648" w14:textId="538D8288" w:rsidR="00513100" w:rsidRDefault="00752273" w:rsidP="00AB6B0D">
      <w:r>
        <w:t xml:space="preserve">Avgifter för hämtning av restavfall i containrar presenteras i </w:t>
      </w:r>
      <w:r>
        <w:fldChar w:fldCharType="begin"/>
      </w:r>
      <w:r>
        <w:instrText xml:space="preserve"> REF _Ref189456473 \h </w:instrText>
      </w:r>
      <w:r w:rsidR="00AB6B0D">
        <w:instrText xml:space="preserve"> \* MERGEFORMAT </w:instrText>
      </w:r>
      <w:r>
        <w:fldChar w:fldCharType="separate"/>
      </w:r>
      <w:r>
        <w:t xml:space="preserve">Tabell </w:t>
      </w:r>
      <w:r>
        <w:rPr>
          <w:noProof/>
        </w:rPr>
        <w:t>7</w:t>
      </w:r>
      <w:r>
        <w:fldChar w:fldCharType="end"/>
      </w:r>
      <w:r>
        <w:t>. Avgiften består av en hämtningsavgift och en viktavgift som tillkommer för allt hämtat avfall.</w:t>
      </w:r>
    </w:p>
    <w:p w14:paraId="06227C57" w14:textId="786F877E" w:rsidR="00752273" w:rsidRDefault="00752273" w:rsidP="00AB6B0D">
      <w:r>
        <w:t xml:space="preserve">Utöver avgift för restavfall tillkommer avgift för hämtning av matavfall i kärl eller i krantömda behållare enligt </w:t>
      </w:r>
      <w:r>
        <w:fldChar w:fldCharType="begin"/>
      </w:r>
      <w:r>
        <w:instrText xml:space="preserve"> REF _Ref195593373 \h </w:instrText>
      </w:r>
      <w:r w:rsidR="00AB6B0D">
        <w:instrText xml:space="preserve"> \* MERGEFORMAT </w:instrText>
      </w:r>
      <w:r>
        <w:fldChar w:fldCharType="separate"/>
      </w:r>
      <w:r w:rsidR="00513100">
        <w:t xml:space="preserve">Tabell </w:t>
      </w:r>
      <w:r w:rsidR="00513100">
        <w:rPr>
          <w:noProof/>
        </w:rPr>
        <w:t>4</w:t>
      </w:r>
      <w:r>
        <w:fldChar w:fldCharType="end"/>
      </w:r>
      <w:r>
        <w:t xml:space="preserve"> och </w:t>
      </w:r>
      <w:r>
        <w:fldChar w:fldCharType="begin"/>
      </w:r>
      <w:r>
        <w:instrText xml:space="preserve"> REF _Ref198104582 \h </w:instrText>
      </w:r>
      <w:r w:rsidR="00AB6B0D">
        <w:instrText xml:space="preserve"> \* MERGEFORMAT </w:instrText>
      </w:r>
      <w:r>
        <w:fldChar w:fldCharType="separate"/>
      </w:r>
      <w:r>
        <w:t xml:space="preserve">Tabell </w:t>
      </w:r>
      <w:r>
        <w:rPr>
          <w:noProof/>
        </w:rPr>
        <w:t>5</w:t>
      </w:r>
      <w:r>
        <w:fldChar w:fldCharType="end"/>
      </w:r>
      <w:r>
        <w:t xml:space="preserve">. </w:t>
      </w:r>
    </w:p>
    <w:p w14:paraId="788850C8" w14:textId="62DF22EC" w:rsidR="00513100" w:rsidRDefault="00513100">
      <w:pPr>
        <w:spacing w:after="200" w:line="276" w:lineRule="auto"/>
        <w:rPr>
          <w:rFonts w:ascii="Georgia" w:eastAsia="Arial" w:hAnsi="Georgia" w:cs="Times New Roman"/>
          <w:color w:val="1A0D01" w:themeColor="accent6" w:themeShade="1A"/>
          <w:kern w:val="18"/>
          <w:sz w:val="24"/>
          <w:szCs w:val="20"/>
          <w:lang w:bidi="he-IL"/>
        </w:rPr>
      </w:pPr>
      <w:r>
        <w:br w:type="page"/>
      </w:r>
    </w:p>
    <w:p w14:paraId="7408C375" w14:textId="7A7B2DDB" w:rsidR="00752273" w:rsidRDefault="00752273" w:rsidP="00752273">
      <w:pPr>
        <w:pStyle w:val="Beskrivning"/>
        <w:ind w:left="1304" w:hanging="1304"/>
      </w:pPr>
      <w:bookmarkStart w:id="51" w:name="_Ref189456473"/>
      <w:r>
        <w:lastRenderedPageBreak/>
        <w:t xml:space="preserve">Tabell </w:t>
      </w:r>
      <w:r w:rsidR="004342B6">
        <w:fldChar w:fldCharType="begin"/>
      </w:r>
      <w:r w:rsidR="004342B6">
        <w:instrText xml:space="preserve"> SEQ Tabell \* ARABIC </w:instrText>
      </w:r>
      <w:r w:rsidR="004342B6">
        <w:fldChar w:fldCharType="separate"/>
      </w:r>
      <w:r>
        <w:rPr>
          <w:noProof/>
        </w:rPr>
        <w:t>7</w:t>
      </w:r>
      <w:r w:rsidR="004342B6">
        <w:rPr>
          <w:noProof/>
        </w:rPr>
        <w:fldChar w:fldCharType="end"/>
      </w:r>
      <w:bookmarkEnd w:id="51"/>
      <w:r>
        <w:t>.</w:t>
      </w:r>
      <w:r w:rsidR="00411A35">
        <w:t xml:space="preserve"> </w:t>
      </w:r>
      <w:r>
        <w:t>Avgifter för regelbunden hämtning av restavfall i container beroende på hämtningsintervall och behållarstorlek. Avgift i kronor per år.</w:t>
      </w:r>
    </w:p>
    <w:tbl>
      <w:tblPr>
        <w:tblW w:w="7938" w:type="dxa"/>
        <w:tblInd w:w="-5" w:type="dxa"/>
        <w:tblLayout w:type="fixed"/>
        <w:tblCellMar>
          <w:left w:w="70" w:type="dxa"/>
          <w:right w:w="70" w:type="dxa"/>
        </w:tblCellMar>
        <w:tblLook w:val="04A0" w:firstRow="1" w:lastRow="0" w:firstColumn="1" w:lastColumn="0" w:noHBand="0" w:noVBand="1"/>
      </w:tblPr>
      <w:tblGrid>
        <w:gridCol w:w="2268"/>
        <w:gridCol w:w="1890"/>
        <w:gridCol w:w="1890"/>
        <w:gridCol w:w="1890"/>
      </w:tblGrid>
      <w:tr w:rsidR="00752273" w:rsidRPr="006E479B" w14:paraId="06AF3D10" w14:textId="77777777" w:rsidTr="00482209">
        <w:trPr>
          <w:trHeight w:val="300"/>
        </w:trPr>
        <w:tc>
          <w:tcPr>
            <w:tcW w:w="2268" w:type="dxa"/>
            <w:vMerge w:val="restart"/>
            <w:tcBorders>
              <w:top w:val="single" w:sz="4" w:space="0" w:color="auto"/>
              <w:left w:val="single" w:sz="4" w:space="0" w:color="auto"/>
              <w:right w:val="single" w:sz="4" w:space="0" w:color="auto"/>
            </w:tcBorders>
            <w:shd w:val="clear" w:color="auto" w:fill="0B3D67"/>
            <w:noWrap/>
            <w:vAlign w:val="bottom"/>
            <w:hideMark/>
          </w:tcPr>
          <w:p w14:paraId="0F3F6601" w14:textId="77777777" w:rsidR="00752273" w:rsidRPr="006E479B" w:rsidRDefault="00752273" w:rsidP="00AB6B0D">
            <w:pPr>
              <w:rPr>
                <w:lang w:eastAsia="sv-SE"/>
              </w:rPr>
            </w:pPr>
            <w:r w:rsidRPr="006E479B">
              <w:rPr>
                <w:lang w:eastAsia="sv-SE"/>
              </w:rPr>
              <w:t> </w:t>
            </w:r>
          </w:p>
          <w:p w14:paraId="0E38E9A4" w14:textId="77777777" w:rsidR="00752273" w:rsidRPr="006E479B" w:rsidRDefault="00752273" w:rsidP="00AB6B0D">
            <w:pPr>
              <w:rPr>
                <w:lang w:eastAsia="sv-SE"/>
              </w:rPr>
            </w:pPr>
            <w:r>
              <w:rPr>
                <w:lang w:eastAsia="sv-SE"/>
              </w:rPr>
              <w:t>Containervolym</w:t>
            </w:r>
            <w:r w:rsidRPr="006E479B">
              <w:rPr>
                <w:lang w:eastAsia="sv-SE"/>
              </w:rPr>
              <w:t xml:space="preserve"> </w:t>
            </w:r>
            <w:r>
              <w:rPr>
                <w:lang w:eastAsia="sv-SE"/>
              </w:rPr>
              <w:t>för restavfall</w:t>
            </w:r>
          </w:p>
        </w:tc>
        <w:tc>
          <w:tcPr>
            <w:tcW w:w="5670" w:type="dxa"/>
            <w:gridSpan w:val="3"/>
            <w:tcBorders>
              <w:top w:val="single" w:sz="4" w:space="0" w:color="auto"/>
              <w:left w:val="single" w:sz="4" w:space="0" w:color="auto"/>
              <w:bottom w:val="single" w:sz="4" w:space="0" w:color="auto"/>
              <w:right w:val="single" w:sz="4" w:space="0" w:color="auto"/>
            </w:tcBorders>
            <w:shd w:val="clear" w:color="auto" w:fill="0B3D67"/>
            <w:vAlign w:val="bottom"/>
            <w:hideMark/>
          </w:tcPr>
          <w:p w14:paraId="3867F1AD" w14:textId="77777777" w:rsidR="00752273" w:rsidRPr="00A162FF" w:rsidRDefault="00752273" w:rsidP="00AB6B0D">
            <w:pPr>
              <w:jc w:val="center"/>
              <w:rPr>
                <w:lang w:eastAsia="sv-SE"/>
              </w:rPr>
            </w:pPr>
            <w:r w:rsidRPr="006E479B">
              <w:rPr>
                <w:lang w:eastAsia="sv-SE"/>
              </w:rPr>
              <w:t>Avgift kr/år</w:t>
            </w:r>
          </w:p>
        </w:tc>
      </w:tr>
      <w:tr w:rsidR="00752273" w:rsidRPr="00B7066E" w14:paraId="781EC132" w14:textId="77777777" w:rsidTr="00482209">
        <w:trPr>
          <w:trHeight w:val="300"/>
        </w:trPr>
        <w:tc>
          <w:tcPr>
            <w:tcW w:w="2268" w:type="dxa"/>
            <w:vMerge/>
            <w:tcBorders>
              <w:left w:val="single" w:sz="4" w:space="0" w:color="auto"/>
              <w:bottom w:val="single" w:sz="4" w:space="0" w:color="auto"/>
              <w:right w:val="single" w:sz="4" w:space="0" w:color="auto"/>
            </w:tcBorders>
            <w:shd w:val="clear" w:color="auto" w:fill="0B3D67"/>
            <w:noWrap/>
            <w:vAlign w:val="bottom"/>
            <w:hideMark/>
          </w:tcPr>
          <w:p w14:paraId="0BC63FAB" w14:textId="77777777" w:rsidR="00752273" w:rsidRPr="006E479B" w:rsidRDefault="00752273" w:rsidP="00AB6B0D">
            <w:pPr>
              <w:rPr>
                <w:lang w:eastAsia="sv-SE"/>
              </w:rPr>
            </w:pPr>
          </w:p>
        </w:tc>
        <w:tc>
          <w:tcPr>
            <w:tcW w:w="1890"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4F854715" w14:textId="77777777" w:rsidR="00752273" w:rsidRPr="006E479B" w:rsidRDefault="00752273" w:rsidP="00AB6B0D">
            <w:pPr>
              <w:rPr>
                <w:lang w:eastAsia="sv-SE"/>
              </w:rPr>
            </w:pPr>
            <w:r w:rsidRPr="006E479B">
              <w:rPr>
                <w:lang w:eastAsia="sv-SE"/>
              </w:rPr>
              <w:t>13 ggr/år</w:t>
            </w:r>
          </w:p>
        </w:tc>
        <w:tc>
          <w:tcPr>
            <w:tcW w:w="1890"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4704C0CD" w14:textId="77777777" w:rsidR="00752273" w:rsidRPr="006E479B" w:rsidRDefault="00752273" w:rsidP="00AB6B0D">
            <w:pPr>
              <w:rPr>
                <w:lang w:eastAsia="sv-SE"/>
              </w:rPr>
            </w:pPr>
            <w:r w:rsidRPr="006E479B">
              <w:rPr>
                <w:lang w:eastAsia="sv-SE"/>
              </w:rPr>
              <w:t>26 ggr/år</w:t>
            </w:r>
          </w:p>
        </w:tc>
        <w:tc>
          <w:tcPr>
            <w:tcW w:w="1890"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C655FF3" w14:textId="77777777" w:rsidR="00752273" w:rsidRPr="006E479B" w:rsidRDefault="00752273" w:rsidP="00AB6B0D">
            <w:pPr>
              <w:rPr>
                <w:lang w:eastAsia="sv-SE"/>
              </w:rPr>
            </w:pPr>
            <w:r w:rsidRPr="006E479B">
              <w:rPr>
                <w:lang w:eastAsia="sv-SE"/>
              </w:rPr>
              <w:t>52 ggr/år</w:t>
            </w:r>
          </w:p>
        </w:tc>
      </w:tr>
      <w:tr w:rsidR="00752273" w:rsidRPr="006E479B" w14:paraId="4C3BBE1D" w14:textId="77777777" w:rsidTr="00482209">
        <w:trPr>
          <w:trHeight w:val="300"/>
        </w:trPr>
        <w:tc>
          <w:tcPr>
            <w:tcW w:w="2268" w:type="dxa"/>
            <w:tcBorders>
              <w:top w:val="nil"/>
              <w:left w:val="single" w:sz="4" w:space="0" w:color="auto"/>
              <w:bottom w:val="nil"/>
              <w:right w:val="single" w:sz="4" w:space="0" w:color="auto"/>
            </w:tcBorders>
            <w:shd w:val="clear" w:color="auto" w:fill="auto"/>
            <w:noWrap/>
            <w:vAlign w:val="bottom"/>
            <w:hideMark/>
          </w:tcPr>
          <w:p w14:paraId="4EE685C9" w14:textId="77777777" w:rsidR="00752273" w:rsidRPr="006E479B" w:rsidRDefault="00752273" w:rsidP="00AB6B0D">
            <w:pPr>
              <w:rPr>
                <w:lang w:eastAsia="sv-SE"/>
              </w:rPr>
            </w:pPr>
            <w:r>
              <w:rPr>
                <w:lang w:eastAsia="sv-SE"/>
              </w:rPr>
              <w:t>Upp till 3 m</w:t>
            </w:r>
            <w:r w:rsidRPr="00BC4EE3">
              <w:rPr>
                <w:vertAlign w:val="superscript"/>
                <w:lang w:eastAsia="sv-SE"/>
              </w:rPr>
              <w:t>3</w:t>
            </w:r>
          </w:p>
        </w:tc>
        <w:tc>
          <w:tcPr>
            <w:tcW w:w="1890" w:type="dxa"/>
            <w:tcBorders>
              <w:top w:val="nil"/>
              <w:left w:val="single" w:sz="4" w:space="0" w:color="auto"/>
              <w:bottom w:val="nil"/>
              <w:right w:val="single" w:sz="4" w:space="0" w:color="auto"/>
            </w:tcBorders>
            <w:shd w:val="clear" w:color="auto" w:fill="auto"/>
            <w:noWrap/>
            <w:vAlign w:val="bottom"/>
            <w:hideMark/>
          </w:tcPr>
          <w:p w14:paraId="7CA75C23" w14:textId="77777777" w:rsidR="00752273" w:rsidRPr="006E479B" w:rsidRDefault="00752273" w:rsidP="00AB6B0D">
            <w:pPr>
              <w:rPr>
                <w:lang w:eastAsia="sv-SE"/>
              </w:rPr>
            </w:pPr>
            <w:r>
              <w:rPr>
                <w:rFonts w:ascii="Calibri" w:hAnsi="Calibri" w:cs="Calibri"/>
              </w:rPr>
              <w:t xml:space="preserve">              7 605 </w:t>
            </w:r>
          </w:p>
        </w:tc>
        <w:tc>
          <w:tcPr>
            <w:tcW w:w="1890" w:type="dxa"/>
            <w:tcBorders>
              <w:top w:val="nil"/>
              <w:left w:val="single" w:sz="4" w:space="0" w:color="auto"/>
              <w:bottom w:val="nil"/>
              <w:right w:val="single" w:sz="4" w:space="0" w:color="auto"/>
            </w:tcBorders>
            <w:shd w:val="clear" w:color="auto" w:fill="auto"/>
            <w:noWrap/>
            <w:vAlign w:val="bottom"/>
            <w:hideMark/>
          </w:tcPr>
          <w:p w14:paraId="3B86AF0A" w14:textId="77777777" w:rsidR="00752273" w:rsidRPr="006E479B" w:rsidRDefault="00752273" w:rsidP="00AB6B0D">
            <w:pPr>
              <w:rPr>
                <w:lang w:eastAsia="sv-SE"/>
              </w:rPr>
            </w:pPr>
            <w:r>
              <w:rPr>
                <w:rFonts w:ascii="Calibri" w:hAnsi="Calibri" w:cs="Calibri"/>
              </w:rPr>
              <w:t xml:space="preserve">            15 210 </w:t>
            </w:r>
          </w:p>
        </w:tc>
        <w:tc>
          <w:tcPr>
            <w:tcW w:w="1890" w:type="dxa"/>
            <w:tcBorders>
              <w:top w:val="nil"/>
              <w:left w:val="single" w:sz="4" w:space="0" w:color="auto"/>
              <w:bottom w:val="nil"/>
              <w:right w:val="single" w:sz="4" w:space="0" w:color="auto"/>
            </w:tcBorders>
            <w:shd w:val="clear" w:color="auto" w:fill="auto"/>
            <w:noWrap/>
            <w:vAlign w:val="bottom"/>
            <w:hideMark/>
          </w:tcPr>
          <w:p w14:paraId="38F5E415" w14:textId="77777777" w:rsidR="00752273" w:rsidRPr="006E479B" w:rsidRDefault="00752273" w:rsidP="00AB6B0D">
            <w:pPr>
              <w:rPr>
                <w:lang w:eastAsia="sv-SE"/>
              </w:rPr>
            </w:pPr>
            <w:r>
              <w:rPr>
                <w:rFonts w:ascii="Calibri" w:hAnsi="Calibri" w:cs="Calibri"/>
              </w:rPr>
              <w:t xml:space="preserve">           30 420 </w:t>
            </w:r>
          </w:p>
        </w:tc>
      </w:tr>
      <w:tr w:rsidR="00752273" w:rsidRPr="006E479B" w14:paraId="79C25EC2" w14:textId="77777777" w:rsidTr="00482209">
        <w:trPr>
          <w:trHeight w:val="300"/>
        </w:trPr>
        <w:tc>
          <w:tcPr>
            <w:tcW w:w="2268" w:type="dxa"/>
            <w:tcBorders>
              <w:top w:val="nil"/>
              <w:left w:val="single" w:sz="4" w:space="0" w:color="auto"/>
              <w:bottom w:val="nil"/>
              <w:right w:val="single" w:sz="4" w:space="0" w:color="auto"/>
            </w:tcBorders>
            <w:shd w:val="clear" w:color="auto" w:fill="auto"/>
            <w:noWrap/>
            <w:vAlign w:val="bottom"/>
          </w:tcPr>
          <w:p w14:paraId="2AF93920" w14:textId="77777777" w:rsidR="00752273" w:rsidRDefault="00752273" w:rsidP="00AB6B0D">
            <w:pPr>
              <w:rPr>
                <w:lang w:eastAsia="sv-SE"/>
              </w:rPr>
            </w:pPr>
            <w:r>
              <w:rPr>
                <w:lang w:eastAsia="sv-SE"/>
              </w:rPr>
              <w:t>Upp till 5 m</w:t>
            </w:r>
            <w:r w:rsidRPr="00BC4EE3">
              <w:rPr>
                <w:vertAlign w:val="superscript"/>
                <w:lang w:eastAsia="sv-SE"/>
              </w:rPr>
              <w:t>3</w:t>
            </w:r>
          </w:p>
        </w:tc>
        <w:tc>
          <w:tcPr>
            <w:tcW w:w="1890" w:type="dxa"/>
            <w:tcBorders>
              <w:top w:val="nil"/>
              <w:left w:val="single" w:sz="4" w:space="0" w:color="auto"/>
              <w:bottom w:val="nil"/>
              <w:right w:val="single" w:sz="4" w:space="0" w:color="auto"/>
            </w:tcBorders>
            <w:shd w:val="clear" w:color="auto" w:fill="auto"/>
            <w:noWrap/>
            <w:vAlign w:val="bottom"/>
          </w:tcPr>
          <w:p w14:paraId="36114B41" w14:textId="77777777" w:rsidR="00752273" w:rsidRPr="006E479B" w:rsidRDefault="00752273" w:rsidP="00AB6B0D">
            <w:pPr>
              <w:rPr>
                <w:lang w:eastAsia="sv-SE"/>
              </w:rPr>
            </w:pPr>
            <w:r>
              <w:rPr>
                <w:rFonts w:ascii="Calibri" w:hAnsi="Calibri" w:cs="Calibri"/>
              </w:rPr>
              <w:t xml:space="preserve">              9 750 </w:t>
            </w:r>
          </w:p>
        </w:tc>
        <w:tc>
          <w:tcPr>
            <w:tcW w:w="1890" w:type="dxa"/>
            <w:tcBorders>
              <w:top w:val="nil"/>
              <w:left w:val="single" w:sz="4" w:space="0" w:color="auto"/>
              <w:bottom w:val="nil"/>
              <w:right w:val="single" w:sz="4" w:space="0" w:color="auto"/>
            </w:tcBorders>
            <w:shd w:val="clear" w:color="auto" w:fill="auto"/>
            <w:noWrap/>
            <w:vAlign w:val="bottom"/>
          </w:tcPr>
          <w:p w14:paraId="5080D328" w14:textId="77777777" w:rsidR="00752273" w:rsidRPr="006E479B" w:rsidRDefault="00752273" w:rsidP="00AB6B0D">
            <w:pPr>
              <w:rPr>
                <w:lang w:eastAsia="sv-SE"/>
              </w:rPr>
            </w:pPr>
            <w:r>
              <w:rPr>
                <w:rFonts w:ascii="Calibri" w:hAnsi="Calibri" w:cs="Calibri"/>
              </w:rPr>
              <w:t xml:space="preserve">            19 500 </w:t>
            </w:r>
          </w:p>
        </w:tc>
        <w:tc>
          <w:tcPr>
            <w:tcW w:w="1890" w:type="dxa"/>
            <w:tcBorders>
              <w:top w:val="nil"/>
              <w:left w:val="single" w:sz="4" w:space="0" w:color="auto"/>
              <w:bottom w:val="nil"/>
              <w:right w:val="single" w:sz="4" w:space="0" w:color="auto"/>
            </w:tcBorders>
            <w:shd w:val="clear" w:color="auto" w:fill="auto"/>
            <w:noWrap/>
            <w:vAlign w:val="bottom"/>
          </w:tcPr>
          <w:p w14:paraId="79317780" w14:textId="77777777" w:rsidR="00752273" w:rsidRPr="006E479B" w:rsidRDefault="00752273" w:rsidP="00AB6B0D">
            <w:pPr>
              <w:rPr>
                <w:lang w:eastAsia="sv-SE"/>
              </w:rPr>
            </w:pPr>
            <w:r>
              <w:rPr>
                <w:rFonts w:ascii="Calibri" w:hAnsi="Calibri" w:cs="Calibri"/>
              </w:rPr>
              <w:t xml:space="preserve">           39 000 </w:t>
            </w:r>
          </w:p>
        </w:tc>
      </w:tr>
      <w:tr w:rsidR="00752273" w:rsidRPr="006E479B" w14:paraId="27EAFFE1" w14:textId="77777777" w:rsidTr="00482209">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30BA4305" w14:textId="77777777" w:rsidR="00752273" w:rsidRDefault="00752273" w:rsidP="00AB6B0D">
            <w:pPr>
              <w:rPr>
                <w:lang w:eastAsia="sv-SE"/>
              </w:rPr>
            </w:pPr>
            <w:r>
              <w:rPr>
                <w:lang w:eastAsia="sv-SE"/>
              </w:rPr>
              <w:t>Upp till 8 m</w:t>
            </w:r>
            <w:r w:rsidRPr="00971596">
              <w:rPr>
                <w:vertAlign w:val="superscript"/>
                <w:lang w:eastAsia="sv-SE"/>
              </w:rPr>
              <w:t>3</w:t>
            </w:r>
          </w:p>
        </w:tc>
        <w:tc>
          <w:tcPr>
            <w:tcW w:w="1890" w:type="dxa"/>
            <w:tcBorders>
              <w:top w:val="nil"/>
              <w:left w:val="single" w:sz="4" w:space="0" w:color="auto"/>
              <w:bottom w:val="single" w:sz="4" w:space="0" w:color="auto"/>
              <w:right w:val="single" w:sz="4" w:space="0" w:color="auto"/>
            </w:tcBorders>
            <w:shd w:val="clear" w:color="auto" w:fill="auto"/>
            <w:noWrap/>
            <w:vAlign w:val="bottom"/>
          </w:tcPr>
          <w:p w14:paraId="74A9EB1C" w14:textId="77777777" w:rsidR="00752273" w:rsidRPr="006E479B" w:rsidRDefault="00752273" w:rsidP="00AB6B0D">
            <w:pPr>
              <w:rPr>
                <w:lang w:eastAsia="sv-SE"/>
              </w:rPr>
            </w:pPr>
            <w:r>
              <w:rPr>
                <w:rFonts w:ascii="Calibri" w:hAnsi="Calibri" w:cs="Calibri"/>
              </w:rPr>
              <w:t xml:space="preserve">            17 160 </w:t>
            </w:r>
          </w:p>
        </w:tc>
        <w:tc>
          <w:tcPr>
            <w:tcW w:w="1890" w:type="dxa"/>
            <w:tcBorders>
              <w:top w:val="nil"/>
              <w:left w:val="single" w:sz="4" w:space="0" w:color="auto"/>
              <w:bottom w:val="single" w:sz="4" w:space="0" w:color="auto"/>
              <w:right w:val="single" w:sz="4" w:space="0" w:color="auto"/>
            </w:tcBorders>
            <w:shd w:val="clear" w:color="auto" w:fill="auto"/>
            <w:noWrap/>
            <w:vAlign w:val="bottom"/>
          </w:tcPr>
          <w:p w14:paraId="35AD7846" w14:textId="77777777" w:rsidR="00752273" w:rsidRPr="006E479B" w:rsidRDefault="00752273" w:rsidP="00AB6B0D">
            <w:pPr>
              <w:rPr>
                <w:lang w:eastAsia="sv-SE"/>
              </w:rPr>
            </w:pPr>
            <w:r>
              <w:rPr>
                <w:rFonts w:ascii="Calibri" w:hAnsi="Calibri" w:cs="Calibri"/>
              </w:rPr>
              <w:t xml:space="preserve">            34 320 </w:t>
            </w:r>
          </w:p>
        </w:tc>
        <w:tc>
          <w:tcPr>
            <w:tcW w:w="1890" w:type="dxa"/>
            <w:tcBorders>
              <w:top w:val="nil"/>
              <w:left w:val="single" w:sz="4" w:space="0" w:color="auto"/>
              <w:bottom w:val="single" w:sz="4" w:space="0" w:color="auto"/>
              <w:right w:val="single" w:sz="4" w:space="0" w:color="auto"/>
            </w:tcBorders>
            <w:shd w:val="clear" w:color="auto" w:fill="auto"/>
            <w:noWrap/>
            <w:vAlign w:val="bottom"/>
          </w:tcPr>
          <w:p w14:paraId="5AEBECDF" w14:textId="77777777" w:rsidR="00752273" w:rsidRPr="006E479B" w:rsidRDefault="00752273" w:rsidP="00AB6B0D">
            <w:pPr>
              <w:rPr>
                <w:lang w:eastAsia="sv-SE"/>
              </w:rPr>
            </w:pPr>
            <w:r>
              <w:rPr>
                <w:rFonts w:ascii="Calibri" w:hAnsi="Calibri" w:cs="Calibri"/>
              </w:rPr>
              <w:t xml:space="preserve">           68 640 </w:t>
            </w:r>
          </w:p>
        </w:tc>
      </w:tr>
      <w:tr w:rsidR="00752273" w:rsidRPr="006E479B" w14:paraId="773C7D38" w14:textId="77777777" w:rsidTr="00482209">
        <w:trPr>
          <w:trHeight w:val="300"/>
        </w:trPr>
        <w:tc>
          <w:tcPr>
            <w:tcW w:w="2268" w:type="dxa"/>
            <w:tcBorders>
              <w:top w:val="single" w:sz="4" w:space="0" w:color="auto"/>
              <w:left w:val="single" w:sz="4" w:space="0" w:color="auto"/>
              <w:bottom w:val="single" w:sz="4" w:space="0" w:color="auto"/>
            </w:tcBorders>
            <w:shd w:val="clear" w:color="auto" w:fill="auto"/>
            <w:noWrap/>
            <w:vAlign w:val="bottom"/>
          </w:tcPr>
          <w:p w14:paraId="7D671E8C" w14:textId="77777777" w:rsidR="00752273" w:rsidRPr="006E479B" w:rsidRDefault="00752273" w:rsidP="00AB6B0D">
            <w:pPr>
              <w:rPr>
                <w:lang w:eastAsia="sv-SE"/>
              </w:rPr>
            </w:pPr>
            <w:r>
              <w:rPr>
                <w:lang w:eastAsia="sv-SE"/>
              </w:rPr>
              <w:t>Viktavgift, restavfall</w:t>
            </w: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0BC975" w14:textId="77777777" w:rsidR="00752273" w:rsidRPr="006E479B" w:rsidRDefault="00752273" w:rsidP="00AB6B0D">
            <w:pPr>
              <w:rPr>
                <w:lang w:eastAsia="sv-SE"/>
              </w:rPr>
            </w:pPr>
            <w:r>
              <w:rPr>
                <w:lang w:eastAsia="sv-SE"/>
              </w:rPr>
              <w:t>5 kr/kg</w:t>
            </w:r>
          </w:p>
        </w:tc>
      </w:tr>
    </w:tbl>
    <w:p w14:paraId="669CC6F3" w14:textId="77777777" w:rsidR="00752273" w:rsidRDefault="00752273" w:rsidP="00752273">
      <w:pPr>
        <w:pStyle w:val="Brdtext"/>
      </w:pPr>
    </w:p>
    <w:p w14:paraId="278950FD" w14:textId="77777777" w:rsidR="00752273" w:rsidRPr="00A17EF6" w:rsidRDefault="00752273" w:rsidP="00411A35">
      <w:pPr>
        <w:pStyle w:val="Rubrik2"/>
        <w:keepLines w:val="0"/>
        <w:numPr>
          <w:ilvl w:val="1"/>
          <w:numId w:val="19"/>
        </w:numPr>
        <w:spacing w:before="200" w:after="60" w:line="240" w:lineRule="auto"/>
      </w:pPr>
      <w:bookmarkStart w:id="52" w:name="_Toc198107915"/>
      <w:bookmarkStart w:id="53" w:name="_Toc199333820"/>
      <w:r>
        <w:t>Avgift för säsongshämtning för flerbostadshus, samfälligheter och v</w:t>
      </w:r>
      <w:r w:rsidRPr="00A17EF6">
        <w:t>erksamhet</w:t>
      </w:r>
      <w:r>
        <w:t>er</w:t>
      </w:r>
      <w:bookmarkEnd w:id="52"/>
      <w:bookmarkEnd w:id="53"/>
    </w:p>
    <w:p w14:paraId="59F4C549" w14:textId="142CF7B1" w:rsidR="00752273" w:rsidRDefault="00752273" w:rsidP="00AB6B0D">
      <w:r>
        <w:t xml:space="preserve">För verksamheter endast aktiva under sommarsäsongen finns möjlighet att teckna säsongsabonnemang. Hämtning sker mellan vecka 17 och vecka 40. Avgifter för hämtning av restavfall i kärl presenteras i </w:t>
      </w:r>
      <w:r>
        <w:fldChar w:fldCharType="begin"/>
      </w:r>
      <w:r>
        <w:instrText xml:space="preserve"> REF _Ref195712724 \h </w:instrText>
      </w:r>
      <w:r w:rsidR="00AB6B0D">
        <w:instrText xml:space="preserve"> \* MERGEFORMAT </w:instrText>
      </w:r>
      <w:r>
        <w:fldChar w:fldCharType="separate"/>
      </w:r>
      <w:r>
        <w:t xml:space="preserve">Tabell </w:t>
      </w:r>
      <w:r>
        <w:rPr>
          <w:noProof/>
        </w:rPr>
        <w:t>8</w:t>
      </w:r>
      <w:r>
        <w:fldChar w:fldCharType="end"/>
      </w:r>
      <w:r>
        <w:t xml:space="preserve">, hämtning av restavfall i container i </w:t>
      </w:r>
      <w:r>
        <w:fldChar w:fldCharType="begin"/>
      </w:r>
      <w:r>
        <w:instrText xml:space="preserve"> REF _Ref197331779 \h </w:instrText>
      </w:r>
      <w:r w:rsidR="00AB6B0D">
        <w:instrText xml:space="preserve"> \* MERGEFORMAT </w:instrText>
      </w:r>
      <w:r>
        <w:fldChar w:fldCharType="separate"/>
      </w:r>
      <w:r>
        <w:t xml:space="preserve">Tabell </w:t>
      </w:r>
      <w:r>
        <w:rPr>
          <w:noProof/>
        </w:rPr>
        <w:t>9</w:t>
      </w:r>
      <w:r>
        <w:fldChar w:fldCharType="end"/>
      </w:r>
      <w:r>
        <w:t xml:space="preserve"> och avgifter för hämtning av matavfall i </w:t>
      </w:r>
      <w:r>
        <w:fldChar w:fldCharType="begin"/>
      </w:r>
      <w:r>
        <w:instrText xml:space="preserve"> REF _Ref195712752 \h </w:instrText>
      </w:r>
      <w:r w:rsidR="00AB6B0D">
        <w:instrText xml:space="preserve"> \* MERGEFORMAT </w:instrText>
      </w:r>
      <w:r>
        <w:fldChar w:fldCharType="separate"/>
      </w:r>
      <w:r>
        <w:t xml:space="preserve">Tabell </w:t>
      </w:r>
      <w:r>
        <w:rPr>
          <w:noProof/>
        </w:rPr>
        <w:t>10</w:t>
      </w:r>
      <w:r>
        <w:fldChar w:fldCharType="end"/>
      </w:r>
      <w:r>
        <w:t>. Avgiften består av en hämtningsavgift och en viktavgift som tillkommer för allt hämtat avfall.</w:t>
      </w:r>
      <w:r w:rsidRPr="00CB32BB">
        <w:t xml:space="preserve"> </w:t>
      </w:r>
    </w:p>
    <w:p w14:paraId="1E417762" w14:textId="3D2E492F" w:rsidR="00752273" w:rsidRDefault="00752273" w:rsidP="00752273">
      <w:pPr>
        <w:pStyle w:val="Beskrivning"/>
        <w:ind w:left="1304" w:hanging="1304"/>
      </w:pPr>
      <w:bookmarkStart w:id="54" w:name="_Ref195712724"/>
      <w:r>
        <w:t xml:space="preserve">Tabell </w:t>
      </w:r>
      <w:r w:rsidR="004342B6">
        <w:fldChar w:fldCharType="begin"/>
      </w:r>
      <w:r w:rsidR="004342B6">
        <w:instrText xml:space="preserve"> SEQ Tabell \* ARABIC </w:instrText>
      </w:r>
      <w:r w:rsidR="004342B6">
        <w:fldChar w:fldCharType="separate"/>
      </w:r>
      <w:r>
        <w:rPr>
          <w:noProof/>
        </w:rPr>
        <w:t>8</w:t>
      </w:r>
      <w:r w:rsidR="004342B6">
        <w:rPr>
          <w:noProof/>
        </w:rPr>
        <w:fldChar w:fldCharType="end"/>
      </w:r>
      <w:bookmarkEnd w:id="54"/>
      <w:r>
        <w:t>.</w:t>
      </w:r>
      <w:r w:rsidR="00411A35">
        <w:t xml:space="preserve"> </w:t>
      </w:r>
      <w:r>
        <w:t xml:space="preserve">Avgifter för hämtning av restavfall i kärl under sommarsäsong. Avgifter i kronor per år samt kronor per kilo hämtat avfall. </w:t>
      </w:r>
    </w:p>
    <w:tbl>
      <w:tblPr>
        <w:tblW w:w="7933" w:type="dxa"/>
        <w:tblLayout w:type="fixed"/>
        <w:tblCellMar>
          <w:left w:w="70" w:type="dxa"/>
          <w:right w:w="70" w:type="dxa"/>
        </w:tblCellMar>
        <w:tblLook w:val="04A0" w:firstRow="1" w:lastRow="0" w:firstColumn="1" w:lastColumn="0" w:noHBand="0" w:noVBand="1"/>
      </w:tblPr>
      <w:tblGrid>
        <w:gridCol w:w="2122"/>
        <w:gridCol w:w="1937"/>
        <w:gridCol w:w="1937"/>
        <w:gridCol w:w="1937"/>
      </w:tblGrid>
      <w:tr w:rsidR="00752273" w:rsidRPr="006E479B" w14:paraId="6B25103B" w14:textId="77777777" w:rsidTr="00482209">
        <w:trPr>
          <w:trHeight w:val="300"/>
        </w:trPr>
        <w:tc>
          <w:tcPr>
            <w:tcW w:w="2122" w:type="dxa"/>
            <w:tcBorders>
              <w:top w:val="single" w:sz="4" w:space="0" w:color="auto"/>
              <w:left w:val="single" w:sz="4" w:space="0" w:color="auto"/>
              <w:bottom w:val="nil"/>
              <w:right w:val="single" w:sz="4" w:space="0" w:color="auto"/>
            </w:tcBorders>
            <w:shd w:val="clear" w:color="auto" w:fill="0B3D67"/>
            <w:noWrap/>
            <w:vAlign w:val="bottom"/>
            <w:hideMark/>
          </w:tcPr>
          <w:p w14:paraId="508DB9BA" w14:textId="77777777" w:rsidR="00752273" w:rsidRPr="006E479B" w:rsidRDefault="00752273" w:rsidP="00AB6B0D">
            <w:pPr>
              <w:rPr>
                <w:lang w:eastAsia="sv-SE"/>
              </w:rPr>
            </w:pPr>
            <w:r w:rsidRPr="006E479B">
              <w:rPr>
                <w:lang w:eastAsia="sv-SE"/>
              </w:rPr>
              <w:t> </w:t>
            </w:r>
          </w:p>
        </w:tc>
        <w:tc>
          <w:tcPr>
            <w:tcW w:w="5811" w:type="dxa"/>
            <w:gridSpan w:val="3"/>
            <w:tcBorders>
              <w:top w:val="single" w:sz="4" w:space="0" w:color="auto"/>
              <w:left w:val="single" w:sz="4" w:space="0" w:color="auto"/>
              <w:bottom w:val="single" w:sz="4" w:space="0" w:color="auto"/>
              <w:right w:val="single" w:sz="4" w:space="0" w:color="auto"/>
            </w:tcBorders>
            <w:shd w:val="clear" w:color="auto" w:fill="0B3D67"/>
            <w:vAlign w:val="bottom"/>
            <w:hideMark/>
          </w:tcPr>
          <w:p w14:paraId="681AE737" w14:textId="77777777" w:rsidR="00752273" w:rsidRPr="00A162FF" w:rsidRDefault="00752273" w:rsidP="00AB6B0D">
            <w:pPr>
              <w:jc w:val="center"/>
              <w:rPr>
                <w:lang w:eastAsia="sv-SE"/>
              </w:rPr>
            </w:pPr>
            <w:r w:rsidRPr="006E479B">
              <w:rPr>
                <w:lang w:eastAsia="sv-SE"/>
              </w:rPr>
              <w:t>Avgift kr/år</w:t>
            </w:r>
            <w:r>
              <w:rPr>
                <w:lang w:eastAsia="sv-SE"/>
              </w:rPr>
              <w:t>*</w:t>
            </w:r>
          </w:p>
        </w:tc>
      </w:tr>
      <w:tr w:rsidR="00752273" w:rsidRPr="00B7066E" w14:paraId="1C3AE1E0"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0B3D67"/>
            <w:noWrap/>
            <w:vAlign w:val="bottom"/>
            <w:hideMark/>
          </w:tcPr>
          <w:p w14:paraId="07EC8CD1" w14:textId="77777777" w:rsidR="00752273" w:rsidRPr="006E479B" w:rsidRDefault="00752273" w:rsidP="00AB6B0D">
            <w:pPr>
              <w:rPr>
                <w:lang w:eastAsia="sv-SE"/>
              </w:rPr>
            </w:pPr>
            <w:r>
              <w:rPr>
                <w:lang w:eastAsia="sv-SE"/>
              </w:rPr>
              <w:t>K</w:t>
            </w:r>
            <w:r w:rsidRPr="006E479B">
              <w:rPr>
                <w:lang w:eastAsia="sv-SE"/>
              </w:rPr>
              <w:t xml:space="preserve">ärlstorlek </w:t>
            </w:r>
            <w:r>
              <w:rPr>
                <w:lang w:eastAsia="sv-SE"/>
              </w:rPr>
              <w:t>restavfall</w:t>
            </w: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8E2D843" w14:textId="77777777" w:rsidR="00752273" w:rsidRPr="006E479B" w:rsidRDefault="00752273" w:rsidP="00AB6B0D">
            <w:pPr>
              <w:rPr>
                <w:lang w:eastAsia="sv-SE"/>
              </w:rPr>
            </w:pPr>
            <w:r>
              <w:rPr>
                <w:lang w:eastAsia="sv-SE"/>
              </w:rPr>
              <w:t>6</w:t>
            </w:r>
            <w:r w:rsidRPr="006E479B">
              <w:rPr>
                <w:lang w:eastAsia="sv-SE"/>
              </w:rPr>
              <w:t xml:space="preserve"> ggr/år</w:t>
            </w: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518F4DDE" w14:textId="77777777" w:rsidR="00752273" w:rsidRPr="006E479B" w:rsidRDefault="00752273" w:rsidP="00AB6B0D">
            <w:pPr>
              <w:rPr>
                <w:lang w:eastAsia="sv-SE"/>
              </w:rPr>
            </w:pPr>
            <w:r>
              <w:rPr>
                <w:lang w:eastAsia="sv-SE"/>
              </w:rPr>
              <w:t>12</w:t>
            </w:r>
            <w:r w:rsidRPr="006E479B">
              <w:rPr>
                <w:lang w:eastAsia="sv-SE"/>
              </w:rPr>
              <w:t xml:space="preserve"> ggr/år</w:t>
            </w: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01AB1B17" w14:textId="77777777" w:rsidR="00752273" w:rsidRPr="006E479B" w:rsidRDefault="00752273" w:rsidP="00AB6B0D">
            <w:pPr>
              <w:rPr>
                <w:lang w:eastAsia="sv-SE"/>
              </w:rPr>
            </w:pPr>
            <w:r>
              <w:rPr>
                <w:lang w:eastAsia="sv-SE"/>
              </w:rPr>
              <w:t xml:space="preserve">24 </w:t>
            </w:r>
            <w:r w:rsidRPr="006E479B">
              <w:rPr>
                <w:lang w:eastAsia="sv-SE"/>
              </w:rPr>
              <w:t>ggr/år</w:t>
            </w:r>
          </w:p>
        </w:tc>
      </w:tr>
      <w:tr w:rsidR="00752273" w:rsidRPr="006E479B" w14:paraId="30F71931" w14:textId="77777777" w:rsidTr="00482209">
        <w:trPr>
          <w:trHeight w:val="300"/>
        </w:trPr>
        <w:tc>
          <w:tcPr>
            <w:tcW w:w="2122" w:type="dxa"/>
            <w:tcBorders>
              <w:left w:val="single" w:sz="4" w:space="0" w:color="auto"/>
              <w:bottom w:val="nil"/>
              <w:right w:val="single" w:sz="4" w:space="0" w:color="auto"/>
            </w:tcBorders>
            <w:shd w:val="clear" w:color="auto" w:fill="auto"/>
            <w:noWrap/>
            <w:vAlign w:val="bottom"/>
            <w:hideMark/>
          </w:tcPr>
          <w:p w14:paraId="19F821C6" w14:textId="77777777" w:rsidR="00752273" w:rsidRPr="006E479B" w:rsidRDefault="00752273" w:rsidP="00AB6B0D">
            <w:pPr>
              <w:rPr>
                <w:lang w:eastAsia="sv-SE"/>
              </w:rPr>
            </w:pPr>
            <w:r>
              <w:rPr>
                <w:lang w:eastAsia="sv-SE"/>
              </w:rPr>
              <w:t>1</w:t>
            </w:r>
            <w:r w:rsidRPr="006E479B">
              <w:rPr>
                <w:lang w:eastAsia="sv-SE"/>
              </w:rPr>
              <w:t>90 lite</w:t>
            </w:r>
            <w:r>
              <w:rPr>
                <w:lang w:eastAsia="sv-SE"/>
              </w:rPr>
              <w:t>r</w:t>
            </w:r>
          </w:p>
        </w:tc>
        <w:tc>
          <w:tcPr>
            <w:tcW w:w="1937" w:type="dxa"/>
            <w:tcBorders>
              <w:left w:val="single" w:sz="4" w:space="0" w:color="auto"/>
              <w:bottom w:val="nil"/>
              <w:right w:val="single" w:sz="4" w:space="0" w:color="auto"/>
            </w:tcBorders>
            <w:shd w:val="clear" w:color="auto" w:fill="auto"/>
            <w:noWrap/>
            <w:vAlign w:val="bottom"/>
            <w:hideMark/>
          </w:tcPr>
          <w:p w14:paraId="5F3479C7" w14:textId="77777777" w:rsidR="00752273" w:rsidRPr="006E479B" w:rsidRDefault="00752273" w:rsidP="00AB6B0D">
            <w:pPr>
              <w:rPr>
                <w:lang w:eastAsia="sv-SE"/>
              </w:rPr>
            </w:pPr>
            <w:r>
              <w:rPr>
                <w:rFonts w:ascii="Calibri" w:hAnsi="Calibri" w:cs="Calibri"/>
              </w:rPr>
              <w:t xml:space="preserve">                  542 </w:t>
            </w:r>
          </w:p>
        </w:tc>
        <w:tc>
          <w:tcPr>
            <w:tcW w:w="1937" w:type="dxa"/>
            <w:tcBorders>
              <w:left w:val="single" w:sz="4" w:space="0" w:color="auto"/>
              <w:bottom w:val="nil"/>
              <w:right w:val="single" w:sz="4" w:space="0" w:color="auto"/>
            </w:tcBorders>
            <w:shd w:val="clear" w:color="auto" w:fill="auto"/>
            <w:noWrap/>
            <w:vAlign w:val="bottom"/>
            <w:hideMark/>
          </w:tcPr>
          <w:p w14:paraId="7B30A0C1" w14:textId="77777777" w:rsidR="00752273" w:rsidRPr="006E479B" w:rsidRDefault="00752273" w:rsidP="00AB6B0D">
            <w:pPr>
              <w:rPr>
                <w:lang w:eastAsia="sv-SE"/>
              </w:rPr>
            </w:pPr>
            <w:r>
              <w:rPr>
                <w:rFonts w:ascii="Calibri" w:hAnsi="Calibri" w:cs="Calibri"/>
              </w:rPr>
              <w:t xml:space="preserve">              1 083 </w:t>
            </w:r>
          </w:p>
        </w:tc>
        <w:tc>
          <w:tcPr>
            <w:tcW w:w="1937" w:type="dxa"/>
            <w:tcBorders>
              <w:left w:val="single" w:sz="4" w:space="0" w:color="auto"/>
              <w:bottom w:val="nil"/>
              <w:right w:val="single" w:sz="4" w:space="0" w:color="auto"/>
            </w:tcBorders>
            <w:shd w:val="clear" w:color="auto" w:fill="auto"/>
            <w:noWrap/>
            <w:vAlign w:val="bottom"/>
            <w:hideMark/>
          </w:tcPr>
          <w:p w14:paraId="139407AC" w14:textId="77777777" w:rsidR="00752273" w:rsidRPr="006E479B" w:rsidRDefault="00752273" w:rsidP="00AB6B0D">
            <w:pPr>
              <w:rPr>
                <w:lang w:eastAsia="sv-SE"/>
              </w:rPr>
            </w:pPr>
            <w:r>
              <w:rPr>
                <w:rFonts w:ascii="Calibri" w:hAnsi="Calibri" w:cs="Calibri"/>
              </w:rPr>
              <w:t xml:space="preserve">             2 167 </w:t>
            </w:r>
          </w:p>
        </w:tc>
      </w:tr>
      <w:tr w:rsidR="00752273" w:rsidRPr="006E479B" w14:paraId="4AC4853A" w14:textId="77777777" w:rsidTr="00482209">
        <w:trPr>
          <w:trHeight w:val="300"/>
        </w:trPr>
        <w:tc>
          <w:tcPr>
            <w:tcW w:w="2122" w:type="dxa"/>
            <w:tcBorders>
              <w:top w:val="nil"/>
              <w:left w:val="single" w:sz="4" w:space="0" w:color="auto"/>
              <w:bottom w:val="nil"/>
              <w:right w:val="single" w:sz="4" w:space="0" w:color="auto"/>
            </w:tcBorders>
            <w:shd w:val="clear" w:color="auto" w:fill="auto"/>
            <w:noWrap/>
            <w:vAlign w:val="bottom"/>
            <w:hideMark/>
          </w:tcPr>
          <w:p w14:paraId="128E4020" w14:textId="77777777" w:rsidR="00752273" w:rsidRPr="006E479B" w:rsidRDefault="00752273" w:rsidP="00AB6B0D">
            <w:pPr>
              <w:rPr>
                <w:lang w:eastAsia="sv-SE"/>
              </w:rPr>
            </w:pPr>
            <w:r w:rsidRPr="006E479B">
              <w:rPr>
                <w:lang w:eastAsia="sv-SE"/>
              </w:rPr>
              <w:t>370 liter</w:t>
            </w:r>
          </w:p>
        </w:tc>
        <w:tc>
          <w:tcPr>
            <w:tcW w:w="1937" w:type="dxa"/>
            <w:tcBorders>
              <w:top w:val="nil"/>
              <w:left w:val="single" w:sz="4" w:space="0" w:color="auto"/>
              <w:bottom w:val="nil"/>
              <w:right w:val="single" w:sz="4" w:space="0" w:color="auto"/>
            </w:tcBorders>
            <w:shd w:val="clear" w:color="auto" w:fill="auto"/>
            <w:noWrap/>
            <w:vAlign w:val="bottom"/>
            <w:hideMark/>
          </w:tcPr>
          <w:p w14:paraId="763EBE80" w14:textId="77777777" w:rsidR="00752273" w:rsidRPr="006E479B" w:rsidRDefault="00752273" w:rsidP="00AB6B0D">
            <w:pPr>
              <w:rPr>
                <w:lang w:eastAsia="sv-SE"/>
              </w:rPr>
            </w:pPr>
            <w:r>
              <w:rPr>
                <w:rFonts w:ascii="Calibri" w:hAnsi="Calibri" w:cs="Calibri"/>
              </w:rPr>
              <w:t xml:space="preserve">                  959 </w:t>
            </w:r>
          </w:p>
        </w:tc>
        <w:tc>
          <w:tcPr>
            <w:tcW w:w="1937" w:type="dxa"/>
            <w:tcBorders>
              <w:top w:val="nil"/>
              <w:left w:val="single" w:sz="4" w:space="0" w:color="auto"/>
              <w:bottom w:val="nil"/>
              <w:right w:val="single" w:sz="4" w:space="0" w:color="auto"/>
            </w:tcBorders>
            <w:shd w:val="clear" w:color="auto" w:fill="auto"/>
            <w:noWrap/>
            <w:vAlign w:val="bottom"/>
            <w:hideMark/>
          </w:tcPr>
          <w:p w14:paraId="601F1B26" w14:textId="77777777" w:rsidR="00752273" w:rsidRPr="006E479B" w:rsidRDefault="00752273" w:rsidP="00AB6B0D">
            <w:pPr>
              <w:rPr>
                <w:lang w:eastAsia="sv-SE"/>
              </w:rPr>
            </w:pPr>
            <w:r>
              <w:rPr>
                <w:rFonts w:ascii="Calibri" w:hAnsi="Calibri" w:cs="Calibri"/>
              </w:rPr>
              <w:t xml:space="preserve">              1 918 </w:t>
            </w:r>
          </w:p>
        </w:tc>
        <w:tc>
          <w:tcPr>
            <w:tcW w:w="1937" w:type="dxa"/>
            <w:tcBorders>
              <w:top w:val="nil"/>
              <w:left w:val="single" w:sz="4" w:space="0" w:color="auto"/>
              <w:bottom w:val="nil"/>
              <w:right w:val="single" w:sz="4" w:space="0" w:color="auto"/>
            </w:tcBorders>
            <w:shd w:val="clear" w:color="auto" w:fill="auto"/>
            <w:noWrap/>
            <w:vAlign w:val="bottom"/>
            <w:hideMark/>
          </w:tcPr>
          <w:p w14:paraId="24617B50" w14:textId="77777777" w:rsidR="00752273" w:rsidRPr="006E479B" w:rsidRDefault="00752273" w:rsidP="00AB6B0D">
            <w:pPr>
              <w:rPr>
                <w:lang w:eastAsia="sv-SE"/>
              </w:rPr>
            </w:pPr>
            <w:r>
              <w:rPr>
                <w:rFonts w:ascii="Calibri" w:hAnsi="Calibri" w:cs="Calibri"/>
              </w:rPr>
              <w:t xml:space="preserve">             3 836 </w:t>
            </w:r>
          </w:p>
        </w:tc>
      </w:tr>
      <w:tr w:rsidR="00752273" w:rsidRPr="006E479B" w14:paraId="060B35B5"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037E1C0" w14:textId="77777777" w:rsidR="00752273" w:rsidRPr="006E479B" w:rsidRDefault="00752273" w:rsidP="00AB6B0D">
            <w:pPr>
              <w:rPr>
                <w:lang w:eastAsia="sv-SE"/>
              </w:rPr>
            </w:pPr>
            <w:r w:rsidRPr="006E479B">
              <w:rPr>
                <w:lang w:eastAsia="sv-SE"/>
              </w:rPr>
              <w:t>660 liter</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2ADC813B" w14:textId="77777777" w:rsidR="00752273" w:rsidRPr="006E479B" w:rsidRDefault="00752273" w:rsidP="00AB6B0D">
            <w:pPr>
              <w:rPr>
                <w:lang w:eastAsia="sv-SE"/>
              </w:rPr>
            </w:pPr>
            <w:r>
              <w:rPr>
                <w:rFonts w:ascii="Calibri" w:hAnsi="Calibri" w:cs="Calibri"/>
              </w:rPr>
              <w:t xml:space="preserve">              1 283 </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68567F49" w14:textId="77777777" w:rsidR="00752273" w:rsidRPr="006E479B" w:rsidRDefault="00752273" w:rsidP="00AB6B0D">
            <w:pPr>
              <w:rPr>
                <w:lang w:eastAsia="sv-SE"/>
              </w:rPr>
            </w:pPr>
            <w:r>
              <w:rPr>
                <w:rFonts w:ascii="Calibri" w:hAnsi="Calibri" w:cs="Calibri"/>
              </w:rPr>
              <w:t xml:space="preserve">              2 566 </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595DFEF7" w14:textId="77777777" w:rsidR="00752273" w:rsidRPr="006E479B" w:rsidRDefault="00752273" w:rsidP="00AB6B0D">
            <w:pPr>
              <w:rPr>
                <w:lang w:eastAsia="sv-SE"/>
              </w:rPr>
            </w:pPr>
            <w:r>
              <w:rPr>
                <w:rFonts w:ascii="Calibri" w:hAnsi="Calibri" w:cs="Calibri"/>
              </w:rPr>
              <w:t xml:space="preserve">             5 132 </w:t>
            </w:r>
          </w:p>
        </w:tc>
      </w:tr>
      <w:tr w:rsidR="00752273" w:rsidRPr="006E479B" w14:paraId="6FA8CE98" w14:textId="77777777" w:rsidTr="00482209">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80A69" w14:textId="77777777" w:rsidR="00752273" w:rsidRPr="006E479B" w:rsidRDefault="00752273" w:rsidP="00AB6B0D">
            <w:pPr>
              <w:rPr>
                <w:lang w:eastAsia="sv-SE"/>
              </w:rPr>
            </w:pPr>
            <w:r>
              <w:rPr>
                <w:lang w:eastAsia="sv-SE"/>
              </w:rPr>
              <w:t>Viktavgift, restavfall</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0545E0B" w14:textId="77777777" w:rsidR="00752273" w:rsidRPr="006E479B" w:rsidRDefault="00752273" w:rsidP="00AB6B0D">
            <w:pPr>
              <w:rPr>
                <w:lang w:eastAsia="sv-SE"/>
              </w:rPr>
            </w:pPr>
            <w:r>
              <w:rPr>
                <w:lang w:eastAsia="sv-SE"/>
              </w:rPr>
              <w:t>5 kr/kg</w:t>
            </w:r>
          </w:p>
        </w:tc>
      </w:tr>
    </w:tbl>
    <w:p w14:paraId="79540F11" w14:textId="14A7C859" w:rsidR="00513100" w:rsidRDefault="00513100" w:rsidP="00513100">
      <w:pPr>
        <w:pStyle w:val="Brdtext"/>
      </w:pPr>
      <w:bookmarkStart w:id="55" w:name="_Ref197331779"/>
    </w:p>
    <w:p w14:paraId="03BDC6CB" w14:textId="77777777" w:rsidR="00513100" w:rsidRDefault="00513100">
      <w:pPr>
        <w:spacing w:after="200" w:line="276" w:lineRule="auto"/>
        <w:rPr>
          <w:rFonts w:ascii="Georgia" w:eastAsia="Arial" w:hAnsi="Georgia" w:cs="Times New Roman"/>
          <w:color w:val="1A0D01" w:themeColor="accent6" w:themeShade="1A"/>
          <w:kern w:val="18"/>
          <w:sz w:val="24"/>
          <w:szCs w:val="20"/>
          <w:lang w:bidi="he-IL"/>
        </w:rPr>
      </w:pPr>
      <w:r>
        <w:br w:type="page"/>
      </w:r>
    </w:p>
    <w:p w14:paraId="41FBA45D" w14:textId="1B53CFB5" w:rsidR="00752273" w:rsidRDefault="00752273" w:rsidP="00752273">
      <w:pPr>
        <w:pStyle w:val="Beskrivning"/>
        <w:ind w:left="1304" w:hanging="1304"/>
      </w:pPr>
      <w:r>
        <w:lastRenderedPageBreak/>
        <w:t xml:space="preserve">Tabell </w:t>
      </w:r>
      <w:r w:rsidR="004342B6">
        <w:fldChar w:fldCharType="begin"/>
      </w:r>
      <w:r w:rsidR="004342B6">
        <w:instrText xml:space="preserve"> SEQ Tabell \* ARABIC </w:instrText>
      </w:r>
      <w:r w:rsidR="004342B6">
        <w:fldChar w:fldCharType="separate"/>
      </w:r>
      <w:r>
        <w:rPr>
          <w:noProof/>
        </w:rPr>
        <w:t>9</w:t>
      </w:r>
      <w:r w:rsidR="004342B6">
        <w:rPr>
          <w:noProof/>
        </w:rPr>
        <w:fldChar w:fldCharType="end"/>
      </w:r>
      <w:bookmarkEnd w:id="55"/>
      <w:r>
        <w:t>.</w:t>
      </w:r>
      <w:r w:rsidR="00411A35">
        <w:t xml:space="preserve"> </w:t>
      </w:r>
      <w:r>
        <w:t>Avgifter för hämtning av restavfall i container under sommarsäsong. Avgifter i kronor per år samt kronor per kilo hämtat avfall.</w:t>
      </w:r>
    </w:p>
    <w:tbl>
      <w:tblPr>
        <w:tblW w:w="7933" w:type="dxa"/>
        <w:tblLayout w:type="fixed"/>
        <w:tblCellMar>
          <w:left w:w="70" w:type="dxa"/>
          <w:right w:w="70" w:type="dxa"/>
        </w:tblCellMar>
        <w:tblLook w:val="04A0" w:firstRow="1" w:lastRow="0" w:firstColumn="1" w:lastColumn="0" w:noHBand="0" w:noVBand="1"/>
      </w:tblPr>
      <w:tblGrid>
        <w:gridCol w:w="2122"/>
        <w:gridCol w:w="1937"/>
        <w:gridCol w:w="1937"/>
        <w:gridCol w:w="1937"/>
      </w:tblGrid>
      <w:tr w:rsidR="00752273" w:rsidRPr="006E479B" w14:paraId="25596851" w14:textId="77777777" w:rsidTr="00482209">
        <w:trPr>
          <w:trHeight w:val="300"/>
        </w:trPr>
        <w:tc>
          <w:tcPr>
            <w:tcW w:w="2122" w:type="dxa"/>
            <w:vMerge w:val="restart"/>
            <w:tcBorders>
              <w:top w:val="single" w:sz="4" w:space="0" w:color="auto"/>
              <w:left w:val="single" w:sz="4" w:space="0" w:color="auto"/>
              <w:right w:val="single" w:sz="4" w:space="0" w:color="auto"/>
            </w:tcBorders>
            <w:shd w:val="clear" w:color="auto" w:fill="0B3D67"/>
            <w:noWrap/>
            <w:vAlign w:val="bottom"/>
            <w:hideMark/>
          </w:tcPr>
          <w:p w14:paraId="6DDD60D8" w14:textId="77777777" w:rsidR="00752273" w:rsidRPr="006E479B" w:rsidRDefault="00752273" w:rsidP="00AB6B0D">
            <w:pPr>
              <w:rPr>
                <w:lang w:eastAsia="sv-SE"/>
              </w:rPr>
            </w:pPr>
            <w:r w:rsidRPr="006E479B">
              <w:rPr>
                <w:lang w:eastAsia="sv-SE"/>
              </w:rPr>
              <w:t> </w:t>
            </w:r>
          </w:p>
          <w:p w14:paraId="60D92F3C" w14:textId="77777777" w:rsidR="00752273" w:rsidRPr="006E479B" w:rsidRDefault="00752273" w:rsidP="00AB6B0D">
            <w:pPr>
              <w:rPr>
                <w:lang w:eastAsia="sv-SE"/>
              </w:rPr>
            </w:pPr>
            <w:r>
              <w:rPr>
                <w:lang w:eastAsia="sv-SE"/>
              </w:rPr>
              <w:t>Containerstorlek</w:t>
            </w:r>
            <w:r w:rsidRPr="006E479B">
              <w:rPr>
                <w:lang w:eastAsia="sv-SE"/>
              </w:rPr>
              <w:t xml:space="preserve"> </w:t>
            </w:r>
            <w:r>
              <w:rPr>
                <w:lang w:eastAsia="sv-SE"/>
              </w:rPr>
              <w:t>restavfall</w:t>
            </w:r>
          </w:p>
        </w:tc>
        <w:tc>
          <w:tcPr>
            <w:tcW w:w="5811" w:type="dxa"/>
            <w:gridSpan w:val="3"/>
            <w:tcBorders>
              <w:top w:val="single" w:sz="4" w:space="0" w:color="auto"/>
              <w:left w:val="single" w:sz="4" w:space="0" w:color="auto"/>
              <w:bottom w:val="single" w:sz="4" w:space="0" w:color="auto"/>
              <w:right w:val="single" w:sz="4" w:space="0" w:color="auto"/>
            </w:tcBorders>
            <w:shd w:val="clear" w:color="auto" w:fill="0B3D67"/>
            <w:vAlign w:val="bottom"/>
            <w:hideMark/>
          </w:tcPr>
          <w:p w14:paraId="06F5F8E0" w14:textId="77777777" w:rsidR="00752273" w:rsidRPr="00A162FF" w:rsidRDefault="00752273" w:rsidP="00AB6B0D">
            <w:pPr>
              <w:jc w:val="center"/>
              <w:rPr>
                <w:lang w:eastAsia="sv-SE"/>
              </w:rPr>
            </w:pPr>
            <w:r w:rsidRPr="006E479B">
              <w:rPr>
                <w:lang w:eastAsia="sv-SE"/>
              </w:rPr>
              <w:t>Avgift kr/år</w:t>
            </w:r>
            <w:r>
              <w:rPr>
                <w:lang w:eastAsia="sv-SE"/>
              </w:rPr>
              <w:t>*</w:t>
            </w:r>
          </w:p>
        </w:tc>
      </w:tr>
      <w:tr w:rsidR="00752273" w:rsidRPr="00B7066E" w14:paraId="291DD34B" w14:textId="77777777" w:rsidTr="00482209">
        <w:trPr>
          <w:trHeight w:val="300"/>
        </w:trPr>
        <w:tc>
          <w:tcPr>
            <w:tcW w:w="2122" w:type="dxa"/>
            <w:vMerge/>
            <w:tcBorders>
              <w:left w:val="single" w:sz="4" w:space="0" w:color="auto"/>
              <w:bottom w:val="single" w:sz="4" w:space="0" w:color="auto"/>
              <w:right w:val="single" w:sz="4" w:space="0" w:color="auto"/>
            </w:tcBorders>
            <w:shd w:val="clear" w:color="auto" w:fill="0B3D67"/>
            <w:noWrap/>
            <w:vAlign w:val="bottom"/>
            <w:hideMark/>
          </w:tcPr>
          <w:p w14:paraId="7203B514" w14:textId="77777777" w:rsidR="00752273" w:rsidRPr="006E479B" w:rsidRDefault="00752273" w:rsidP="00AB6B0D">
            <w:pPr>
              <w:rPr>
                <w:lang w:eastAsia="sv-SE"/>
              </w:rPr>
            </w:pP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346AF50" w14:textId="77777777" w:rsidR="00752273" w:rsidRPr="006E479B" w:rsidRDefault="00752273" w:rsidP="00AB6B0D">
            <w:pPr>
              <w:rPr>
                <w:lang w:eastAsia="sv-SE"/>
              </w:rPr>
            </w:pPr>
            <w:r>
              <w:rPr>
                <w:lang w:eastAsia="sv-SE"/>
              </w:rPr>
              <w:t>6</w:t>
            </w:r>
            <w:r w:rsidRPr="006E479B">
              <w:rPr>
                <w:lang w:eastAsia="sv-SE"/>
              </w:rPr>
              <w:t xml:space="preserve"> ggr/år</w:t>
            </w: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19C04B09" w14:textId="77777777" w:rsidR="00752273" w:rsidRPr="006E479B" w:rsidRDefault="00752273" w:rsidP="00AB6B0D">
            <w:pPr>
              <w:rPr>
                <w:lang w:eastAsia="sv-SE"/>
              </w:rPr>
            </w:pPr>
            <w:r>
              <w:rPr>
                <w:lang w:eastAsia="sv-SE"/>
              </w:rPr>
              <w:t>12</w:t>
            </w:r>
            <w:r w:rsidRPr="006E479B">
              <w:rPr>
                <w:lang w:eastAsia="sv-SE"/>
              </w:rPr>
              <w:t xml:space="preserve"> ggr/år</w:t>
            </w:r>
          </w:p>
        </w:tc>
        <w:tc>
          <w:tcPr>
            <w:tcW w:w="1937"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010B49E0" w14:textId="77777777" w:rsidR="00752273" w:rsidRPr="006E479B" w:rsidRDefault="00752273" w:rsidP="00AB6B0D">
            <w:pPr>
              <w:rPr>
                <w:lang w:eastAsia="sv-SE"/>
              </w:rPr>
            </w:pPr>
            <w:r>
              <w:rPr>
                <w:lang w:eastAsia="sv-SE"/>
              </w:rPr>
              <w:t xml:space="preserve">24 </w:t>
            </w:r>
            <w:r w:rsidRPr="006E479B">
              <w:rPr>
                <w:lang w:eastAsia="sv-SE"/>
              </w:rPr>
              <w:t>ggr/år</w:t>
            </w:r>
          </w:p>
        </w:tc>
      </w:tr>
      <w:tr w:rsidR="00752273" w:rsidRPr="006E479B" w14:paraId="5C588FFF" w14:textId="77777777" w:rsidTr="00482209">
        <w:trPr>
          <w:trHeight w:val="300"/>
        </w:trPr>
        <w:tc>
          <w:tcPr>
            <w:tcW w:w="2122" w:type="dxa"/>
            <w:tcBorders>
              <w:left w:val="single" w:sz="4" w:space="0" w:color="auto"/>
              <w:bottom w:val="nil"/>
              <w:right w:val="single" w:sz="4" w:space="0" w:color="auto"/>
            </w:tcBorders>
            <w:shd w:val="clear" w:color="auto" w:fill="auto"/>
            <w:noWrap/>
            <w:vAlign w:val="bottom"/>
            <w:hideMark/>
          </w:tcPr>
          <w:p w14:paraId="783FB192" w14:textId="77777777" w:rsidR="00752273" w:rsidRPr="006E479B" w:rsidRDefault="00752273" w:rsidP="00AB6B0D">
            <w:pPr>
              <w:rPr>
                <w:lang w:eastAsia="sv-SE"/>
              </w:rPr>
            </w:pPr>
            <w:r>
              <w:rPr>
                <w:lang w:eastAsia="sv-SE"/>
              </w:rPr>
              <w:t>Upp till 3 m</w:t>
            </w:r>
            <w:r w:rsidRPr="00BC4EE3">
              <w:rPr>
                <w:vertAlign w:val="superscript"/>
                <w:lang w:eastAsia="sv-SE"/>
              </w:rPr>
              <w:t>3</w:t>
            </w:r>
          </w:p>
        </w:tc>
        <w:tc>
          <w:tcPr>
            <w:tcW w:w="1937" w:type="dxa"/>
            <w:tcBorders>
              <w:left w:val="single" w:sz="4" w:space="0" w:color="auto"/>
              <w:bottom w:val="nil"/>
              <w:right w:val="single" w:sz="4" w:space="0" w:color="auto"/>
            </w:tcBorders>
            <w:shd w:val="clear" w:color="auto" w:fill="auto"/>
            <w:noWrap/>
            <w:vAlign w:val="bottom"/>
            <w:hideMark/>
          </w:tcPr>
          <w:p w14:paraId="3E8C24C3" w14:textId="77777777" w:rsidR="00752273" w:rsidRPr="006E479B" w:rsidRDefault="00752273" w:rsidP="00AB6B0D">
            <w:pPr>
              <w:rPr>
                <w:lang w:eastAsia="sv-SE"/>
              </w:rPr>
            </w:pPr>
            <w:r>
              <w:rPr>
                <w:rFonts w:ascii="Calibri" w:hAnsi="Calibri" w:cs="Calibri"/>
              </w:rPr>
              <w:t xml:space="preserve">              2 808 </w:t>
            </w:r>
          </w:p>
        </w:tc>
        <w:tc>
          <w:tcPr>
            <w:tcW w:w="1937" w:type="dxa"/>
            <w:tcBorders>
              <w:left w:val="single" w:sz="4" w:space="0" w:color="auto"/>
              <w:bottom w:val="nil"/>
              <w:right w:val="single" w:sz="4" w:space="0" w:color="auto"/>
            </w:tcBorders>
            <w:shd w:val="clear" w:color="auto" w:fill="auto"/>
            <w:noWrap/>
            <w:vAlign w:val="bottom"/>
            <w:hideMark/>
          </w:tcPr>
          <w:p w14:paraId="216B32AB" w14:textId="77777777" w:rsidR="00752273" w:rsidRPr="006E479B" w:rsidRDefault="00752273" w:rsidP="00AB6B0D">
            <w:pPr>
              <w:rPr>
                <w:lang w:eastAsia="sv-SE"/>
              </w:rPr>
            </w:pPr>
            <w:r>
              <w:rPr>
                <w:rFonts w:ascii="Calibri" w:hAnsi="Calibri" w:cs="Calibri"/>
              </w:rPr>
              <w:t xml:space="preserve">              7 020 </w:t>
            </w:r>
          </w:p>
        </w:tc>
        <w:tc>
          <w:tcPr>
            <w:tcW w:w="1937" w:type="dxa"/>
            <w:tcBorders>
              <w:left w:val="single" w:sz="4" w:space="0" w:color="auto"/>
              <w:bottom w:val="nil"/>
              <w:right w:val="single" w:sz="4" w:space="0" w:color="auto"/>
            </w:tcBorders>
            <w:shd w:val="clear" w:color="auto" w:fill="auto"/>
            <w:noWrap/>
            <w:vAlign w:val="bottom"/>
            <w:hideMark/>
          </w:tcPr>
          <w:p w14:paraId="28839E31" w14:textId="77777777" w:rsidR="00752273" w:rsidRPr="006E479B" w:rsidRDefault="00752273" w:rsidP="00AB6B0D">
            <w:pPr>
              <w:rPr>
                <w:lang w:eastAsia="sv-SE"/>
              </w:rPr>
            </w:pPr>
            <w:r>
              <w:rPr>
                <w:rFonts w:ascii="Calibri" w:hAnsi="Calibri" w:cs="Calibri"/>
              </w:rPr>
              <w:t xml:space="preserve">           14 040 </w:t>
            </w:r>
          </w:p>
        </w:tc>
      </w:tr>
      <w:tr w:rsidR="00752273" w:rsidRPr="006E479B" w14:paraId="47761F60" w14:textId="77777777" w:rsidTr="00482209">
        <w:trPr>
          <w:trHeight w:val="300"/>
        </w:trPr>
        <w:tc>
          <w:tcPr>
            <w:tcW w:w="2122" w:type="dxa"/>
            <w:tcBorders>
              <w:top w:val="nil"/>
              <w:left w:val="single" w:sz="4" w:space="0" w:color="auto"/>
              <w:bottom w:val="nil"/>
              <w:right w:val="single" w:sz="4" w:space="0" w:color="auto"/>
            </w:tcBorders>
            <w:shd w:val="clear" w:color="auto" w:fill="auto"/>
            <w:noWrap/>
            <w:vAlign w:val="bottom"/>
            <w:hideMark/>
          </w:tcPr>
          <w:p w14:paraId="4C990D71" w14:textId="77777777" w:rsidR="00752273" w:rsidRPr="006E479B" w:rsidRDefault="00752273" w:rsidP="00AB6B0D">
            <w:pPr>
              <w:rPr>
                <w:lang w:eastAsia="sv-SE"/>
              </w:rPr>
            </w:pPr>
            <w:r>
              <w:rPr>
                <w:lang w:eastAsia="sv-SE"/>
              </w:rPr>
              <w:t>Upp till 5 m</w:t>
            </w:r>
            <w:r w:rsidRPr="00BC4EE3">
              <w:rPr>
                <w:vertAlign w:val="superscript"/>
                <w:lang w:eastAsia="sv-SE"/>
              </w:rPr>
              <w:t>3</w:t>
            </w:r>
          </w:p>
        </w:tc>
        <w:tc>
          <w:tcPr>
            <w:tcW w:w="1937" w:type="dxa"/>
            <w:tcBorders>
              <w:top w:val="nil"/>
              <w:left w:val="single" w:sz="4" w:space="0" w:color="auto"/>
              <w:bottom w:val="nil"/>
              <w:right w:val="single" w:sz="4" w:space="0" w:color="auto"/>
            </w:tcBorders>
            <w:shd w:val="clear" w:color="auto" w:fill="auto"/>
            <w:noWrap/>
            <w:vAlign w:val="bottom"/>
            <w:hideMark/>
          </w:tcPr>
          <w:p w14:paraId="26A57FCB" w14:textId="77777777" w:rsidR="00752273" w:rsidRPr="006E479B" w:rsidRDefault="00752273" w:rsidP="00AB6B0D">
            <w:pPr>
              <w:rPr>
                <w:lang w:eastAsia="sv-SE"/>
              </w:rPr>
            </w:pPr>
            <w:r>
              <w:rPr>
                <w:rFonts w:ascii="Calibri" w:hAnsi="Calibri" w:cs="Calibri"/>
              </w:rPr>
              <w:t xml:space="preserve">              3 600 </w:t>
            </w:r>
          </w:p>
        </w:tc>
        <w:tc>
          <w:tcPr>
            <w:tcW w:w="1937" w:type="dxa"/>
            <w:tcBorders>
              <w:top w:val="nil"/>
              <w:left w:val="single" w:sz="4" w:space="0" w:color="auto"/>
              <w:bottom w:val="nil"/>
              <w:right w:val="single" w:sz="4" w:space="0" w:color="auto"/>
            </w:tcBorders>
            <w:shd w:val="clear" w:color="auto" w:fill="auto"/>
            <w:noWrap/>
            <w:vAlign w:val="bottom"/>
            <w:hideMark/>
          </w:tcPr>
          <w:p w14:paraId="36245D1F" w14:textId="77777777" w:rsidR="00752273" w:rsidRPr="006E479B" w:rsidRDefault="00752273" w:rsidP="00AB6B0D">
            <w:pPr>
              <w:rPr>
                <w:lang w:eastAsia="sv-SE"/>
              </w:rPr>
            </w:pPr>
            <w:r>
              <w:rPr>
                <w:rFonts w:ascii="Calibri" w:hAnsi="Calibri" w:cs="Calibri"/>
              </w:rPr>
              <w:t xml:space="preserve">              9 000 </w:t>
            </w:r>
          </w:p>
        </w:tc>
        <w:tc>
          <w:tcPr>
            <w:tcW w:w="1937" w:type="dxa"/>
            <w:tcBorders>
              <w:top w:val="nil"/>
              <w:left w:val="single" w:sz="4" w:space="0" w:color="auto"/>
              <w:bottom w:val="nil"/>
              <w:right w:val="single" w:sz="4" w:space="0" w:color="auto"/>
            </w:tcBorders>
            <w:shd w:val="clear" w:color="auto" w:fill="auto"/>
            <w:noWrap/>
            <w:vAlign w:val="bottom"/>
            <w:hideMark/>
          </w:tcPr>
          <w:p w14:paraId="2C1547F4" w14:textId="77777777" w:rsidR="00752273" w:rsidRPr="006E479B" w:rsidRDefault="00752273" w:rsidP="00AB6B0D">
            <w:pPr>
              <w:rPr>
                <w:lang w:eastAsia="sv-SE"/>
              </w:rPr>
            </w:pPr>
            <w:r>
              <w:rPr>
                <w:rFonts w:ascii="Calibri" w:hAnsi="Calibri" w:cs="Calibri"/>
              </w:rPr>
              <w:t xml:space="preserve">           18 000 </w:t>
            </w:r>
          </w:p>
        </w:tc>
      </w:tr>
      <w:tr w:rsidR="00752273" w:rsidRPr="006E479B" w14:paraId="7BD79258"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99E8782" w14:textId="77777777" w:rsidR="00752273" w:rsidRPr="006E479B" w:rsidRDefault="00752273" w:rsidP="00AB6B0D">
            <w:pPr>
              <w:rPr>
                <w:lang w:eastAsia="sv-SE"/>
              </w:rPr>
            </w:pPr>
            <w:r>
              <w:rPr>
                <w:lang w:eastAsia="sv-SE"/>
              </w:rPr>
              <w:t>Upp till 8 m</w:t>
            </w:r>
            <w:r w:rsidRPr="00971596">
              <w:rPr>
                <w:vertAlign w:val="superscript"/>
                <w:lang w:eastAsia="sv-SE"/>
              </w:rPr>
              <w:t>3</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71C153B3" w14:textId="77777777" w:rsidR="00752273" w:rsidRPr="006E479B" w:rsidRDefault="00752273" w:rsidP="00AB6B0D">
            <w:pPr>
              <w:rPr>
                <w:lang w:eastAsia="sv-SE"/>
              </w:rPr>
            </w:pPr>
            <w:r>
              <w:rPr>
                <w:rFonts w:ascii="Calibri" w:hAnsi="Calibri" w:cs="Calibri"/>
              </w:rPr>
              <w:t xml:space="preserve">              6 336 </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20B4F330" w14:textId="77777777" w:rsidR="00752273" w:rsidRPr="006E479B" w:rsidRDefault="00752273" w:rsidP="00AB6B0D">
            <w:pPr>
              <w:rPr>
                <w:lang w:eastAsia="sv-SE"/>
              </w:rPr>
            </w:pPr>
            <w:r>
              <w:rPr>
                <w:rFonts w:ascii="Calibri" w:hAnsi="Calibri" w:cs="Calibri"/>
              </w:rPr>
              <w:t xml:space="preserve">            31 680 </w:t>
            </w:r>
          </w:p>
        </w:tc>
        <w:tc>
          <w:tcPr>
            <w:tcW w:w="1937" w:type="dxa"/>
            <w:tcBorders>
              <w:top w:val="nil"/>
              <w:left w:val="single" w:sz="4" w:space="0" w:color="auto"/>
              <w:bottom w:val="single" w:sz="4" w:space="0" w:color="auto"/>
              <w:right w:val="single" w:sz="4" w:space="0" w:color="auto"/>
            </w:tcBorders>
            <w:shd w:val="clear" w:color="auto" w:fill="auto"/>
            <w:noWrap/>
            <w:vAlign w:val="bottom"/>
            <w:hideMark/>
          </w:tcPr>
          <w:p w14:paraId="58E24756" w14:textId="77777777" w:rsidR="00752273" w:rsidRPr="006E479B" w:rsidRDefault="00752273" w:rsidP="00AB6B0D">
            <w:pPr>
              <w:rPr>
                <w:lang w:eastAsia="sv-SE"/>
              </w:rPr>
            </w:pPr>
            <w:r>
              <w:rPr>
                <w:rFonts w:ascii="Calibri" w:hAnsi="Calibri" w:cs="Calibri"/>
              </w:rPr>
              <w:t xml:space="preserve">           63 360 </w:t>
            </w:r>
          </w:p>
        </w:tc>
      </w:tr>
      <w:tr w:rsidR="00752273" w:rsidRPr="006E479B" w14:paraId="0CDC17AA" w14:textId="77777777" w:rsidTr="00482209">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62D96" w14:textId="77777777" w:rsidR="00752273" w:rsidRPr="006E479B" w:rsidRDefault="00752273" w:rsidP="00AB6B0D">
            <w:pPr>
              <w:rPr>
                <w:lang w:eastAsia="sv-SE"/>
              </w:rPr>
            </w:pPr>
            <w:r>
              <w:rPr>
                <w:lang w:eastAsia="sv-SE"/>
              </w:rPr>
              <w:t>Viktavgift, restavfall</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DF9176" w14:textId="77777777" w:rsidR="00752273" w:rsidRPr="006E479B" w:rsidRDefault="00752273" w:rsidP="00AB6B0D">
            <w:pPr>
              <w:rPr>
                <w:lang w:eastAsia="sv-SE"/>
              </w:rPr>
            </w:pPr>
            <w:r>
              <w:rPr>
                <w:lang w:eastAsia="sv-SE"/>
              </w:rPr>
              <w:t>5 kr/kg</w:t>
            </w:r>
          </w:p>
        </w:tc>
      </w:tr>
    </w:tbl>
    <w:p w14:paraId="72848648" w14:textId="77777777" w:rsidR="00752273" w:rsidRDefault="00752273" w:rsidP="00752273">
      <w:pPr>
        <w:pStyle w:val="Brdtext"/>
      </w:pPr>
    </w:p>
    <w:p w14:paraId="61207AD4" w14:textId="0AA919EE" w:rsidR="00752273" w:rsidRDefault="00752273" w:rsidP="00752273">
      <w:pPr>
        <w:pStyle w:val="Beskrivning"/>
        <w:ind w:left="1304" w:hanging="1304"/>
      </w:pPr>
      <w:bookmarkStart w:id="56" w:name="_Ref195712752"/>
      <w:r>
        <w:t xml:space="preserve">Tabell </w:t>
      </w:r>
      <w:r w:rsidR="004342B6">
        <w:fldChar w:fldCharType="begin"/>
      </w:r>
      <w:r w:rsidR="004342B6">
        <w:instrText xml:space="preserve"> SEQ Tabell \* ARABIC </w:instrText>
      </w:r>
      <w:r w:rsidR="004342B6">
        <w:fldChar w:fldCharType="separate"/>
      </w:r>
      <w:r>
        <w:rPr>
          <w:noProof/>
        </w:rPr>
        <w:t>10</w:t>
      </w:r>
      <w:r w:rsidR="004342B6">
        <w:rPr>
          <w:noProof/>
        </w:rPr>
        <w:fldChar w:fldCharType="end"/>
      </w:r>
      <w:bookmarkEnd w:id="56"/>
      <w:r>
        <w:t>.</w:t>
      </w:r>
      <w:r w:rsidR="00411A35">
        <w:t xml:space="preserve"> </w:t>
      </w:r>
      <w:r>
        <w:t xml:space="preserve">Avgifter för hämtning av matavfall i kärl under sommarsäsong. Avgifter i kronor per år samt kronor per kilo hämtat avfall. </w:t>
      </w:r>
    </w:p>
    <w:tbl>
      <w:tblPr>
        <w:tblW w:w="7933" w:type="dxa"/>
        <w:tblLayout w:type="fixed"/>
        <w:tblCellMar>
          <w:left w:w="70" w:type="dxa"/>
          <w:right w:w="70" w:type="dxa"/>
        </w:tblCellMar>
        <w:tblLook w:val="04A0" w:firstRow="1" w:lastRow="0" w:firstColumn="1" w:lastColumn="0" w:noHBand="0" w:noVBand="1"/>
      </w:tblPr>
      <w:tblGrid>
        <w:gridCol w:w="2122"/>
        <w:gridCol w:w="1937"/>
        <w:gridCol w:w="1748"/>
        <w:gridCol w:w="2126"/>
      </w:tblGrid>
      <w:tr w:rsidR="00752273" w:rsidRPr="006E479B" w14:paraId="0A81CC18" w14:textId="77777777" w:rsidTr="00482209">
        <w:trPr>
          <w:trHeight w:val="300"/>
        </w:trPr>
        <w:tc>
          <w:tcPr>
            <w:tcW w:w="2122" w:type="dxa"/>
            <w:tcBorders>
              <w:top w:val="single" w:sz="4" w:space="0" w:color="auto"/>
              <w:left w:val="single" w:sz="4" w:space="0" w:color="auto"/>
              <w:bottom w:val="nil"/>
              <w:right w:val="single" w:sz="4" w:space="0" w:color="auto"/>
            </w:tcBorders>
            <w:shd w:val="clear" w:color="auto" w:fill="0B3D67"/>
            <w:noWrap/>
            <w:vAlign w:val="bottom"/>
            <w:hideMark/>
          </w:tcPr>
          <w:p w14:paraId="36150ED4" w14:textId="77777777" w:rsidR="00752273" w:rsidRPr="006E479B" w:rsidRDefault="00752273" w:rsidP="00AB6B0D">
            <w:pPr>
              <w:rPr>
                <w:lang w:eastAsia="sv-SE"/>
              </w:rPr>
            </w:pPr>
            <w:r w:rsidRPr="006E479B">
              <w:rPr>
                <w:lang w:eastAsia="sv-SE"/>
              </w:rPr>
              <w:t> </w:t>
            </w:r>
          </w:p>
        </w:tc>
        <w:tc>
          <w:tcPr>
            <w:tcW w:w="5811" w:type="dxa"/>
            <w:gridSpan w:val="3"/>
            <w:tcBorders>
              <w:top w:val="single" w:sz="4" w:space="0" w:color="auto"/>
              <w:left w:val="single" w:sz="4" w:space="0" w:color="auto"/>
              <w:bottom w:val="single" w:sz="4" w:space="0" w:color="auto"/>
              <w:right w:val="single" w:sz="4" w:space="0" w:color="auto"/>
            </w:tcBorders>
            <w:shd w:val="clear" w:color="auto" w:fill="0B3D67"/>
            <w:vAlign w:val="bottom"/>
            <w:hideMark/>
          </w:tcPr>
          <w:p w14:paraId="60E69F80" w14:textId="77777777" w:rsidR="00752273" w:rsidRPr="00A162FF" w:rsidRDefault="00752273" w:rsidP="00AB6B0D">
            <w:pPr>
              <w:jc w:val="center"/>
              <w:rPr>
                <w:lang w:eastAsia="sv-SE"/>
              </w:rPr>
            </w:pPr>
            <w:r w:rsidRPr="006E479B">
              <w:rPr>
                <w:lang w:eastAsia="sv-SE"/>
              </w:rPr>
              <w:t>Avgift kr/år</w:t>
            </w:r>
            <w:r>
              <w:rPr>
                <w:lang w:eastAsia="sv-SE"/>
              </w:rPr>
              <w:t>*</w:t>
            </w:r>
          </w:p>
        </w:tc>
      </w:tr>
      <w:tr w:rsidR="00752273" w:rsidRPr="00B7066E" w14:paraId="08F9B59E" w14:textId="77777777" w:rsidTr="00482209">
        <w:trPr>
          <w:trHeight w:val="300"/>
        </w:trPr>
        <w:tc>
          <w:tcPr>
            <w:tcW w:w="2122" w:type="dxa"/>
            <w:tcBorders>
              <w:top w:val="nil"/>
              <w:left w:val="single" w:sz="4" w:space="0" w:color="auto"/>
              <w:bottom w:val="single" w:sz="4" w:space="0" w:color="auto"/>
              <w:right w:val="single" w:sz="4" w:space="0" w:color="auto"/>
            </w:tcBorders>
            <w:shd w:val="clear" w:color="auto" w:fill="0B3D67"/>
            <w:noWrap/>
            <w:vAlign w:val="bottom"/>
            <w:hideMark/>
          </w:tcPr>
          <w:p w14:paraId="307F58FC" w14:textId="77777777" w:rsidR="00752273" w:rsidRPr="006E479B" w:rsidRDefault="00752273" w:rsidP="00AB6B0D">
            <w:pPr>
              <w:rPr>
                <w:lang w:eastAsia="sv-SE"/>
              </w:rPr>
            </w:pPr>
            <w:r>
              <w:rPr>
                <w:lang w:eastAsia="sv-SE"/>
              </w:rPr>
              <w:t>K</w:t>
            </w:r>
            <w:r w:rsidRPr="006E479B">
              <w:rPr>
                <w:lang w:eastAsia="sv-SE"/>
              </w:rPr>
              <w:t xml:space="preserve">ärlstorlek </w:t>
            </w:r>
            <w:r>
              <w:rPr>
                <w:lang w:eastAsia="sv-SE"/>
              </w:rPr>
              <w:t>matavfall</w:t>
            </w:r>
          </w:p>
        </w:tc>
        <w:tc>
          <w:tcPr>
            <w:tcW w:w="1937" w:type="dxa"/>
            <w:tcBorders>
              <w:top w:val="single" w:sz="4" w:space="0" w:color="auto"/>
              <w:left w:val="single" w:sz="4" w:space="0" w:color="auto"/>
              <w:bottom w:val="single" w:sz="4" w:space="0" w:color="auto"/>
            </w:tcBorders>
            <w:shd w:val="clear" w:color="auto" w:fill="0B3D67"/>
            <w:noWrap/>
            <w:vAlign w:val="bottom"/>
            <w:hideMark/>
          </w:tcPr>
          <w:p w14:paraId="20859217" w14:textId="77777777" w:rsidR="00752273" w:rsidRPr="006E479B" w:rsidRDefault="00752273" w:rsidP="00AB6B0D">
            <w:pPr>
              <w:rPr>
                <w:lang w:eastAsia="sv-SE"/>
              </w:rPr>
            </w:pPr>
          </w:p>
        </w:tc>
        <w:tc>
          <w:tcPr>
            <w:tcW w:w="1748" w:type="dxa"/>
            <w:tcBorders>
              <w:top w:val="single" w:sz="4" w:space="0" w:color="auto"/>
              <w:bottom w:val="single" w:sz="4" w:space="0" w:color="auto"/>
              <w:right w:val="single" w:sz="4" w:space="0" w:color="auto"/>
            </w:tcBorders>
            <w:shd w:val="clear" w:color="auto" w:fill="0B3D67"/>
            <w:noWrap/>
            <w:vAlign w:val="bottom"/>
            <w:hideMark/>
          </w:tcPr>
          <w:p w14:paraId="3F424E54" w14:textId="77777777" w:rsidR="00752273" w:rsidRPr="006E479B" w:rsidRDefault="00752273" w:rsidP="00AB6B0D">
            <w:pPr>
              <w:rPr>
                <w:lang w:eastAsia="sv-SE"/>
              </w:rPr>
            </w:pPr>
            <w:r>
              <w:rPr>
                <w:lang w:eastAsia="sv-SE"/>
              </w:rPr>
              <w:t>12</w:t>
            </w:r>
            <w:r w:rsidRPr="006E479B">
              <w:rPr>
                <w:lang w:eastAsia="sv-SE"/>
              </w:rPr>
              <w:t xml:space="preserve"> ggr/år</w:t>
            </w:r>
          </w:p>
        </w:tc>
        <w:tc>
          <w:tcPr>
            <w:tcW w:w="2126" w:type="dxa"/>
            <w:tcBorders>
              <w:top w:val="single" w:sz="4" w:space="0" w:color="auto"/>
              <w:left w:val="single" w:sz="4" w:space="0" w:color="auto"/>
              <w:bottom w:val="single" w:sz="4" w:space="0" w:color="auto"/>
              <w:right w:val="single" w:sz="4" w:space="0" w:color="auto"/>
            </w:tcBorders>
            <w:shd w:val="clear" w:color="auto" w:fill="0B3D67"/>
            <w:noWrap/>
            <w:vAlign w:val="bottom"/>
            <w:hideMark/>
          </w:tcPr>
          <w:p w14:paraId="6DC3BB6A" w14:textId="77777777" w:rsidR="00752273" w:rsidRPr="006E479B" w:rsidRDefault="00752273" w:rsidP="00482209">
            <w:pPr>
              <w:keepNext/>
              <w:keepLines/>
              <w:jc w:val="center"/>
              <w:rPr>
                <w:rFonts w:ascii="Arial" w:hAnsi="Arial" w:cs="Arial"/>
                <w:lang w:eastAsia="sv-SE"/>
              </w:rPr>
            </w:pPr>
            <w:r>
              <w:rPr>
                <w:rFonts w:ascii="Arial" w:hAnsi="Arial" w:cs="Arial"/>
                <w:lang w:eastAsia="sv-SE"/>
              </w:rPr>
              <w:t xml:space="preserve">24 </w:t>
            </w:r>
            <w:r w:rsidRPr="006E479B">
              <w:rPr>
                <w:rFonts w:ascii="Arial" w:hAnsi="Arial" w:cs="Arial"/>
                <w:lang w:eastAsia="sv-SE"/>
              </w:rPr>
              <w:t>ggr/år</w:t>
            </w:r>
          </w:p>
        </w:tc>
      </w:tr>
      <w:tr w:rsidR="00752273" w:rsidRPr="006E479B" w14:paraId="3119945D" w14:textId="77777777" w:rsidTr="00482209">
        <w:trPr>
          <w:trHeight w:val="300"/>
        </w:trPr>
        <w:tc>
          <w:tcPr>
            <w:tcW w:w="2122" w:type="dxa"/>
            <w:tcBorders>
              <w:left w:val="single" w:sz="4" w:space="0" w:color="auto"/>
              <w:bottom w:val="nil"/>
              <w:right w:val="single" w:sz="4" w:space="0" w:color="auto"/>
            </w:tcBorders>
            <w:shd w:val="clear" w:color="auto" w:fill="auto"/>
            <w:noWrap/>
            <w:vAlign w:val="bottom"/>
            <w:hideMark/>
          </w:tcPr>
          <w:p w14:paraId="6EB91549" w14:textId="77777777" w:rsidR="00752273" w:rsidRPr="006E479B" w:rsidRDefault="00752273" w:rsidP="00AB6B0D">
            <w:pPr>
              <w:rPr>
                <w:lang w:eastAsia="sv-SE"/>
              </w:rPr>
            </w:pPr>
            <w:r>
              <w:rPr>
                <w:lang w:eastAsia="sv-SE"/>
              </w:rPr>
              <w:t>14</w:t>
            </w:r>
            <w:r w:rsidRPr="006E479B">
              <w:rPr>
                <w:lang w:eastAsia="sv-SE"/>
              </w:rPr>
              <w:t>0 lite</w:t>
            </w:r>
            <w:r>
              <w:rPr>
                <w:lang w:eastAsia="sv-SE"/>
              </w:rPr>
              <w:t>r</w:t>
            </w:r>
          </w:p>
        </w:tc>
        <w:tc>
          <w:tcPr>
            <w:tcW w:w="1937" w:type="dxa"/>
            <w:tcBorders>
              <w:top w:val="single" w:sz="4" w:space="0" w:color="auto"/>
              <w:left w:val="single" w:sz="4" w:space="0" w:color="auto"/>
              <w:bottom w:val="single" w:sz="4" w:space="0" w:color="auto"/>
            </w:tcBorders>
            <w:shd w:val="clear" w:color="auto" w:fill="auto"/>
            <w:noWrap/>
            <w:vAlign w:val="bottom"/>
            <w:hideMark/>
          </w:tcPr>
          <w:p w14:paraId="4D7275C6" w14:textId="77777777" w:rsidR="00752273" w:rsidRPr="006E479B" w:rsidRDefault="00752273" w:rsidP="00AB6B0D">
            <w:pPr>
              <w:rPr>
                <w:lang w:eastAsia="sv-SE"/>
              </w:rPr>
            </w:pPr>
            <w:r w:rsidRPr="006E479B">
              <w:rPr>
                <w:lang w:eastAsia="sv-SE"/>
              </w:rPr>
              <w:t> </w:t>
            </w:r>
          </w:p>
        </w:tc>
        <w:tc>
          <w:tcPr>
            <w:tcW w:w="1748" w:type="dxa"/>
            <w:tcBorders>
              <w:top w:val="single" w:sz="4" w:space="0" w:color="auto"/>
              <w:bottom w:val="single" w:sz="4" w:space="0" w:color="auto"/>
              <w:right w:val="single" w:sz="4" w:space="0" w:color="auto"/>
            </w:tcBorders>
            <w:shd w:val="clear" w:color="auto" w:fill="auto"/>
            <w:noWrap/>
            <w:vAlign w:val="bottom"/>
            <w:hideMark/>
          </w:tcPr>
          <w:p w14:paraId="3B1D0845" w14:textId="77777777" w:rsidR="00752273" w:rsidRPr="006E479B" w:rsidRDefault="00752273" w:rsidP="00AB6B0D">
            <w:pPr>
              <w:rPr>
                <w:lang w:eastAsia="sv-SE"/>
              </w:rPr>
            </w:pPr>
            <w:r>
              <w:rPr>
                <w:rFonts w:ascii="Calibri" w:hAnsi="Calibri" w:cs="Calibri"/>
              </w:rPr>
              <w:t>181</w:t>
            </w:r>
          </w:p>
        </w:tc>
        <w:tc>
          <w:tcPr>
            <w:tcW w:w="2126" w:type="dxa"/>
            <w:tcBorders>
              <w:left w:val="single" w:sz="4" w:space="0" w:color="auto"/>
              <w:bottom w:val="nil"/>
              <w:right w:val="single" w:sz="4" w:space="0" w:color="auto"/>
            </w:tcBorders>
            <w:shd w:val="clear" w:color="auto" w:fill="auto"/>
            <w:noWrap/>
            <w:vAlign w:val="bottom"/>
            <w:hideMark/>
          </w:tcPr>
          <w:p w14:paraId="63D302A6" w14:textId="77777777" w:rsidR="00752273" w:rsidRPr="006E479B" w:rsidRDefault="00752273" w:rsidP="00482209">
            <w:pPr>
              <w:keepNext/>
              <w:keepLines/>
              <w:jc w:val="center"/>
              <w:rPr>
                <w:rFonts w:ascii="Arial" w:hAnsi="Arial" w:cs="Arial"/>
                <w:lang w:eastAsia="sv-SE"/>
              </w:rPr>
            </w:pPr>
            <w:r>
              <w:rPr>
                <w:rFonts w:ascii="Calibri" w:hAnsi="Calibri" w:cs="Calibri"/>
              </w:rPr>
              <w:t>363</w:t>
            </w:r>
          </w:p>
        </w:tc>
      </w:tr>
      <w:tr w:rsidR="00752273" w:rsidRPr="006E479B" w14:paraId="2F171F84" w14:textId="77777777" w:rsidTr="00482209">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D8981" w14:textId="77777777" w:rsidR="00752273" w:rsidRPr="006E479B" w:rsidRDefault="00752273" w:rsidP="00AB6B0D">
            <w:pPr>
              <w:rPr>
                <w:lang w:eastAsia="sv-SE"/>
              </w:rPr>
            </w:pPr>
            <w:r>
              <w:rPr>
                <w:lang w:eastAsia="sv-SE"/>
              </w:rPr>
              <w:t>Viktavgift, matavfall</w:t>
            </w:r>
          </w:p>
        </w:tc>
        <w:tc>
          <w:tcPr>
            <w:tcW w:w="581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870EBE9" w14:textId="77777777" w:rsidR="00752273" w:rsidRPr="006E479B" w:rsidRDefault="00752273" w:rsidP="00AB6B0D">
            <w:pPr>
              <w:rPr>
                <w:lang w:eastAsia="sv-SE"/>
              </w:rPr>
            </w:pPr>
            <w:r>
              <w:rPr>
                <w:lang w:eastAsia="sv-SE"/>
              </w:rPr>
              <w:t>2,5 kr/kg</w:t>
            </w:r>
          </w:p>
        </w:tc>
      </w:tr>
    </w:tbl>
    <w:p w14:paraId="2520C493" w14:textId="77777777" w:rsidR="00752273" w:rsidRDefault="00752273" w:rsidP="00752273">
      <w:pPr>
        <w:pStyle w:val="Brdtext"/>
      </w:pPr>
    </w:p>
    <w:p w14:paraId="75220906" w14:textId="77777777" w:rsidR="00752273" w:rsidRDefault="00752273" w:rsidP="00411A35">
      <w:pPr>
        <w:pStyle w:val="Rubrik2"/>
        <w:keepLines w:val="0"/>
        <w:numPr>
          <w:ilvl w:val="1"/>
          <w:numId w:val="19"/>
        </w:numPr>
        <w:spacing w:before="200" w:after="60" w:line="240" w:lineRule="auto"/>
      </w:pPr>
      <w:bookmarkStart w:id="57" w:name="_Toc198107916"/>
      <w:bookmarkStart w:id="58" w:name="_Toc199333821"/>
      <w:r w:rsidRPr="006C7712">
        <w:t>Förpackningar</w:t>
      </w:r>
      <w:bookmarkEnd w:id="57"/>
      <w:bookmarkEnd w:id="58"/>
      <w:r>
        <w:t xml:space="preserve"> </w:t>
      </w:r>
    </w:p>
    <w:p w14:paraId="35C13247" w14:textId="77777777" w:rsidR="00752273" w:rsidRDefault="00752273" w:rsidP="00AB6B0D">
      <w:r>
        <w:t xml:space="preserve">Flerbostadshus har möjlighet att få avgiftsfri hämtning av plastförpackningar, pappersförpackningar, metallförpackningar samt </w:t>
      </w:r>
      <w:r w:rsidRPr="00726690">
        <w:t>glasförpackningar</w:t>
      </w:r>
      <w:r>
        <w:t xml:space="preserve">. Abonnemanget startas i samråd med Mönsterås kommun. </w:t>
      </w:r>
    </w:p>
    <w:p w14:paraId="4FB29473" w14:textId="7E8884FA" w:rsidR="00752273" w:rsidRDefault="00752273" w:rsidP="00752273">
      <w:pPr>
        <w:pStyle w:val="Beskrivning"/>
        <w:ind w:left="1304" w:hanging="1304"/>
      </w:pPr>
      <w:r>
        <w:t xml:space="preserve">Tabell </w:t>
      </w:r>
      <w:r w:rsidR="004342B6">
        <w:fldChar w:fldCharType="begin"/>
      </w:r>
      <w:r w:rsidR="004342B6">
        <w:instrText xml:space="preserve"> SEQ Tabell \* ARABIC </w:instrText>
      </w:r>
      <w:r w:rsidR="004342B6">
        <w:fldChar w:fldCharType="separate"/>
      </w:r>
      <w:r>
        <w:rPr>
          <w:noProof/>
        </w:rPr>
        <w:t>11</w:t>
      </w:r>
      <w:r w:rsidR="004342B6">
        <w:rPr>
          <w:noProof/>
        </w:rPr>
        <w:fldChar w:fldCharType="end"/>
      </w:r>
      <w:r>
        <w:t>.</w:t>
      </w:r>
      <w:r w:rsidR="00411A35">
        <w:t xml:space="preserve"> </w:t>
      </w:r>
      <w:r>
        <w:t>Avgiftsfri hämtning av förpackningar.</w:t>
      </w:r>
    </w:p>
    <w:tbl>
      <w:tblPr>
        <w:tblStyle w:val="Tabellrutnt"/>
        <w:tblW w:w="7933" w:type="dxa"/>
        <w:tblLook w:val="04A0" w:firstRow="1" w:lastRow="0" w:firstColumn="1" w:lastColumn="0" w:noHBand="0" w:noVBand="1"/>
      </w:tblPr>
      <w:tblGrid>
        <w:gridCol w:w="4707"/>
        <w:gridCol w:w="1525"/>
        <w:gridCol w:w="1701"/>
      </w:tblGrid>
      <w:tr w:rsidR="00752273" w14:paraId="6709F97E" w14:textId="77777777" w:rsidTr="00482209">
        <w:trPr>
          <w:trHeight w:val="312"/>
        </w:trPr>
        <w:tc>
          <w:tcPr>
            <w:tcW w:w="4707" w:type="dxa"/>
            <w:tcBorders>
              <w:top w:val="nil"/>
              <w:left w:val="single" w:sz="4" w:space="0" w:color="auto"/>
              <w:bottom w:val="single" w:sz="4" w:space="0" w:color="auto"/>
              <w:right w:val="single" w:sz="4" w:space="0" w:color="auto"/>
            </w:tcBorders>
            <w:shd w:val="clear" w:color="auto" w:fill="0B3D67"/>
          </w:tcPr>
          <w:p w14:paraId="10F5E4A2" w14:textId="77777777" w:rsidR="00752273" w:rsidRPr="00791019" w:rsidRDefault="00752273" w:rsidP="00AB6B0D">
            <w:pPr>
              <w:rPr>
                <w:lang w:eastAsia="sv-SE"/>
              </w:rPr>
            </w:pPr>
            <w:r>
              <w:rPr>
                <w:lang w:eastAsia="sv-SE"/>
              </w:rPr>
              <w:t>Beskrivning</w:t>
            </w:r>
          </w:p>
        </w:tc>
        <w:tc>
          <w:tcPr>
            <w:tcW w:w="1525" w:type="dxa"/>
            <w:tcBorders>
              <w:left w:val="single" w:sz="4" w:space="0" w:color="auto"/>
              <w:bottom w:val="single" w:sz="4" w:space="0" w:color="auto"/>
              <w:right w:val="single" w:sz="4" w:space="0" w:color="auto"/>
            </w:tcBorders>
            <w:shd w:val="clear" w:color="auto" w:fill="0B3D67"/>
          </w:tcPr>
          <w:p w14:paraId="4450E10F" w14:textId="77777777" w:rsidR="00752273" w:rsidRDefault="00752273" w:rsidP="00AB6B0D">
            <w:pPr>
              <w:rPr>
                <w:lang w:eastAsia="sv-SE"/>
              </w:rPr>
            </w:pPr>
            <w:r>
              <w:rPr>
                <w:lang w:eastAsia="sv-SE"/>
              </w:rPr>
              <w:t>Kärlstorlek, upp till</w:t>
            </w:r>
          </w:p>
        </w:tc>
        <w:tc>
          <w:tcPr>
            <w:tcW w:w="1701" w:type="dxa"/>
            <w:tcBorders>
              <w:left w:val="single" w:sz="4" w:space="0" w:color="auto"/>
              <w:bottom w:val="single" w:sz="4" w:space="0" w:color="auto"/>
            </w:tcBorders>
            <w:shd w:val="clear" w:color="auto" w:fill="0B3D67"/>
          </w:tcPr>
          <w:p w14:paraId="6DD6DDDB" w14:textId="77777777" w:rsidR="00752273" w:rsidRPr="00791019" w:rsidRDefault="00752273" w:rsidP="00AB6B0D">
            <w:pPr>
              <w:rPr>
                <w:lang w:eastAsia="sv-SE"/>
              </w:rPr>
            </w:pPr>
            <w:r>
              <w:rPr>
                <w:lang w:eastAsia="sv-SE"/>
              </w:rPr>
              <w:t>Antal fria hämtningar, upp till</w:t>
            </w:r>
          </w:p>
        </w:tc>
      </w:tr>
      <w:tr w:rsidR="00752273" w14:paraId="568F6544" w14:textId="77777777" w:rsidTr="00482209">
        <w:trPr>
          <w:trHeight w:val="312"/>
        </w:trPr>
        <w:tc>
          <w:tcPr>
            <w:tcW w:w="4707" w:type="dxa"/>
            <w:tcBorders>
              <w:top w:val="single" w:sz="4" w:space="0" w:color="auto"/>
              <w:left w:val="single" w:sz="4" w:space="0" w:color="auto"/>
              <w:bottom w:val="nil"/>
              <w:right w:val="single" w:sz="4" w:space="0" w:color="auto"/>
            </w:tcBorders>
          </w:tcPr>
          <w:p w14:paraId="04B53603" w14:textId="77777777" w:rsidR="00752273" w:rsidRPr="00791019" w:rsidRDefault="00752273" w:rsidP="00AB6B0D">
            <w:pPr>
              <w:rPr>
                <w:lang w:eastAsia="sv-SE"/>
              </w:rPr>
            </w:pPr>
            <w:r>
              <w:rPr>
                <w:lang w:eastAsia="sv-SE"/>
              </w:rPr>
              <w:t>Pappersförpackningar</w:t>
            </w:r>
          </w:p>
        </w:tc>
        <w:tc>
          <w:tcPr>
            <w:tcW w:w="1525" w:type="dxa"/>
            <w:tcBorders>
              <w:top w:val="single" w:sz="4" w:space="0" w:color="auto"/>
              <w:left w:val="single" w:sz="4" w:space="0" w:color="auto"/>
              <w:bottom w:val="nil"/>
              <w:right w:val="single" w:sz="4" w:space="0" w:color="auto"/>
            </w:tcBorders>
          </w:tcPr>
          <w:p w14:paraId="36E5BF65" w14:textId="77777777" w:rsidR="00752273" w:rsidRPr="00791019" w:rsidRDefault="00752273" w:rsidP="00AB6B0D">
            <w:pPr>
              <w:rPr>
                <w:lang w:eastAsia="sv-SE"/>
              </w:rPr>
            </w:pPr>
            <w:r>
              <w:rPr>
                <w:lang w:eastAsia="sv-SE"/>
              </w:rPr>
              <w:t>660 liter</w:t>
            </w:r>
          </w:p>
        </w:tc>
        <w:tc>
          <w:tcPr>
            <w:tcW w:w="1701" w:type="dxa"/>
            <w:tcBorders>
              <w:top w:val="single" w:sz="4" w:space="0" w:color="auto"/>
              <w:left w:val="single" w:sz="4" w:space="0" w:color="auto"/>
              <w:bottom w:val="nil"/>
              <w:right w:val="single" w:sz="4" w:space="0" w:color="auto"/>
            </w:tcBorders>
          </w:tcPr>
          <w:p w14:paraId="26EC6946" w14:textId="77777777" w:rsidR="00752273" w:rsidRPr="00791019" w:rsidRDefault="00752273" w:rsidP="00AB6B0D">
            <w:pPr>
              <w:rPr>
                <w:lang w:eastAsia="sv-SE"/>
              </w:rPr>
            </w:pPr>
            <w:r>
              <w:rPr>
                <w:lang w:eastAsia="sv-SE"/>
              </w:rPr>
              <w:t>26 ggr/år</w:t>
            </w:r>
          </w:p>
        </w:tc>
      </w:tr>
      <w:tr w:rsidR="00752273" w14:paraId="36B63FC0" w14:textId="77777777" w:rsidTr="00482209">
        <w:trPr>
          <w:trHeight w:val="312"/>
        </w:trPr>
        <w:tc>
          <w:tcPr>
            <w:tcW w:w="4707" w:type="dxa"/>
            <w:tcBorders>
              <w:top w:val="nil"/>
              <w:left w:val="single" w:sz="4" w:space="0" w:color="auto"/>
              <w:bottom w:val="nil"/>
              <w:right w:val="single" w:sz="4" w:space="0" w:color="auto"/>
            </w:tcBorders>
          </w:tcPr>
          <w:p w14:paraId="562CBC71" w14:textId="77777777" w:rsidR="00752273" w:rsidRDefault="00752273" w:rsidP="00AB6B0D">
            <w:pPr>
              <w:rPr>
                <w:lang w:eastAsia="sv-SE"/>
              </w:rPr>
            </w:pPr>
            <w:r>
              <w:rPr>
                <w:lang w:eastAsia="sv-SE"/>
              </w:rPr>
              <w:t>Plastförpackningar</w:t>
            </w:r>
          </w:p>
        </w:tc>
        <w:tc>
          <w:tcPr>
            <w:tcW w:w="1525" w:type="dxa"/>
            <w:tcBorders>
              <w:top w:val="nil"/>
              <w:left w:val="single" w:sz="4" w:space="0" w:color="auto"/>
              <w:bottom w:val="nil"/>
              <w:right w:val="single" w:sz="4" w:space="0" w:color="auto"/>
            </w:tcBorders>
          </w:tcPr>
          <w:p w14:paraId="0D46139F" w14:textId="77777777" w:rsidR="00752273" w:rsidRPr="00791019" w:rsidRDefault="00752273" w:rsidP="00AB6B0D">
            <w:pPr>
              <w:rPr>
                <w:lang w:eastAsia="sv-SE"/>
              </w:rPr>
            </w:pPr>
            <w:r>
              <w:rPr>
                <w:lang w:eastAsia="sv-SE"/>
              </w:rPr>
              <w:t>660 liter</w:t>
            </w:r>
          </w:p>
        </w:tc>
        <w:tc>
          <w:tcPr>
            <w:tcW w:w="1701" w:type="dxa"/>
            <w:tcBorders>
              <w:top w:val="nil"/>
              <w:left w:val="single" w:sz="4" w:space="0" w:color="auto"/>
              <w:bottom w:val="nil"/>
              <w:right w:val="single" w:sz="4" w:space="0" w:color="auto"/>
            </w:tcBorders>
          </w:tcPr>
          <w:p w14:paraId="546B62B3" w14:textId="77777777" w:rsidR="00752273" w:rsidRPr="00791019" w:rsidRDefault="00752273" w:rsidP="00AB6B0D">
            <w:pPr>
              <w:rPr>
                <w:lang w:eastAsia="sv-SE"/>
              </w:rPr>
            </w:pPr>
            <w:r>
              <w:rPr>
                <w:lang w:eastAsia="sv-SE"/>
              </w:rPr>
              <w:t>26 ggr/år</w:t>
            </w:r>
          </w:p>
        </w:tc>
      </w:tr>
      <w:tr w:rsidR="00752273" w14:paraId="46B78FE3" w14:textId="77777777" w:rsidTr="00482209">
        <w:trPr>
          <w:trHeight w:val="312"/>
        </w:trPr>
        <w:tc>
          <w:tcPr>
            <w:tcW w:w="4707" w:type="dxa"/>
            <w:tcBorders>
              <w:top w:val="nil"/>
              <w:left w:val="single" w:sz="4" w:space="0" w:color="auto"/>
              <w:bottom w:val="nil"/>
              <w:right w:val="single" w:sz="4" w:space="0" w:color="auto"/>
            </w:tcBorders>
          </w:tcPr>
          <w:p w14:paraId="08B8709C" w14:textId="77777777" w:rsidR="00752273" w:rsidRDefault="00752273" w:rsidP="00AB6B0D">
            <w:pPr>
              <w:rPr>
                <w:lang w:eastAsia="sv-SE"/>
              </w:rPr>
            </w:pPr>
            <w:r>
              <w:rPr>
                <w:lang w:eastAsia="sv-SE"/>
              </w:rPr>
              <w:t>Metallförpackningar</w:t>
            </w:r>
          </w:p>
        </w:tc>
        <w:tc>
          <w:tcPr>
            <w:tcW w:w="1525" w:type="dxa"/>
            <w:tcBorders>
              <w:top w:val="nil"/>
              <w:left w:val="single" w:sz="4" w:space="0" w:color="auto"/>
              <w:bottom w:val="nil"/>
              <w:right w:val="single" w:sz="4" w:space="0" w:color="auto"/>
            </w:tcBorders>
          </w:tcPr>
          <w:p w14:paraId="26C4CB91" w14:textId="77777777" w:rsidR="00752273" w:rsidRDefault="00752273" w:rsidP="00AB6B0D">
            <w:pPr>
              <w:rPr>
                <w:lang w:eastAsia="sv-SE"/>
              </w:rPr>
            </w:pPr>
            <w:r>
              <w:rPr>
                <w:lang w:eastAsia="sv-SE"/>
              </w:rPr>
              <w:t>190 liter</w:t>
            </w:r>
          </w:p>
        </w:tc>
        <w:tc>
          <w:tcPr>
            <w:tcW w:w="1701" w:type="dxa"/>
            <w:tcBorders>
              <w:top w:val="nil"/>
              <w:left w:val="single" w:sz="4" w:space="0" w:color="auto"/>
              <w:bottom w:val="nil"/>
              <w:right w:val="single" w:sz="4" w:space="0" w:color="auto"/>
            </w:tcBorders>
          </w:tcPr>
          <w:p w14:paraId="66C24AAC" w14:textId="77777777" w:rsidR="00752273" w:rsidRPr="00791019" w:rsidRDefault="00752273" w:rsidP="00AB6B0D">
            <w:pPr>
              <w:rPr>
                <w:lang w:eastAsia="sv-SE"/>
              </w:rPr>
            </w:pPr>
            <w:r>
              <w:rPr>
                <w:lang w:eastAsia="sv-SE"/>
              </w:rPr>
              <w:t>26 ggr/år</w:t>
            </w:r>
          </w:p>
        </w:tc>
      </w:tr>
      <w:tr w:rsidR="00752273" w14:paraId="1D2D5F40" w14:textId="77777777" w:rsidTr="00482209">
        <w:trPr>
          <w:trHeight w:val="312"/>
        </w:trPr>
        <w:tc>
          <w:tcPr>
            <w:tcW w:w="4707" w:type="dxa"/>
            <w:tcBorders>
              <w:top w:val="nil"/>
              <w:left w:val="single" w:sz="4" w:space="0" w:color="auto"/>
              <w:bottom w:val="single" w:sz="4" w:space="0" w:color="auto"/>
              <w:right w:val="single" w:sz="4" w:space="0" w:color="auto"/>
            </w:tcBorders>
          </w:tcPr>
          <w:p w14:paraId="0B17C46B" w14:textId="77777777" w:rsidR="00752273" w:rsidRDefault="00752273" w:rsidP="00AB6B0D">
            <w:pPr>
              <w:rPr>
                <w:lang w:eastAsia="sv-SE"/>
              </w:rPr>
            </w:pPr>
            <w:r>
              <w:rPr>
                <w:lang w:eastAsia="sv-SE"/>
              </w:rPr>
              <w:t>Glasförpackningar (ofärgat och färgat)</w:t>
            </w:r>
          </w:p>
        </w:tc>
        <w:tc>
          <w:tcPr>
            <w:tcW w:w="1525" w:type="dxa"/>
            <w:tcBorders>
              <w:top w:val="nil"/>
              <w:left w:val="single" w:sz="4" w:space="0" w:color="auto"/>
              <w:bottom w:val="single" w:sz="4" w:space="0" w:color="auto"/>
              <w:right w:val="single" w:sz="4" w:space="0" w:color="auto"/>
            </w:tcBorders>
          </w:tcPr>
          <w:p w14:paraId="29D70541" w14:textId="77777777" w:rsidR="00752273" w:rsidRPr="00791019" w:rsidRDefault="00752273" w:rsidP="00AB6B0D">
            <w:pPr>
              <w:rPr>
                <w:lang w:eastAsia="sv-SE"/>
              </w:rPr>
            </w:pPr>
            <w:r>
              <w:rPr>
                <w:lang w:eastAsia="sv-SE"/>
              </w:rPr>
              <w:t>190 liter</w:t>
            </w:r>
          </w:p>
        </w:tc>
        <w:tc>
          <w:tcPr>
            <w:tcW w:w="1701" w:type="dxa"/>
            <w:tcBorders>
              <w:top w:val="nil"/>
              <w:left w:val="single" w:sz="4" w:space="0" w:color="auto"/>
              <w:bottom w:val="single" w:sz="4" w:space="0" w:color="auto"/>
              <w:right w:val="single" w:sz="4" w:space="0" w:color="auto"/>
            </w:tcBorders>
          </w:tcPr>
          <w:p w14:paraId="38F153EC" w14:textId="77777777" w:rsidR="00752273" w:rsidRPr="00791019" w:rsidRDefault="00752273" w:rsidP="00AB6B0D">
            <w:pPr>
              <w:rPr>
                <w:lang w:eastAsia="sv-SE"/>
              </w:rPr>
            </w:pPr>
            <w:r>
              <w:rPr>
                <w:lang w:eastAsia="sv-SE"/>
              </w:rPr>
              <w:t>26 ggr/år</w:t>
            </w:r>
          </w:p>
        </w:tc>
      </w:tr>
    </w:tbl>
    <w:p w14:paraId="70ABDDE8" w14:textId="77777777" w:rsidR="00752273" w:rsidRDefault="00752273" w:rsidP="00752273">
      <w:pPr>
        <w:pStyle w:val="Brdtext"/>
      </w:pPr>
    </w:p>
    <w:p w14:paraId="0C6D0E50" w14:textId="77777777" w:rsidR="00752273" w:rsidRDefault="00752273" w:rsidP="00411A35">
      <w:pPr>
        <w:pStyle w:val="Rubrik2"/>
        <w:keepLines w:val="0"/>
        <w:numPr>
          <w:ilvl w:val="1"/>
          <w:numId w:val="19"/>
        </w:numPr>
        <w:spacing w:before="200" w:after="60" w:line="240" w:lineRule="auto"/>
      </w:pPr>
      <w:bookmarkStart w:id="59" w:name="_Toc198107917"/>
      <w:bookmarkStart w:id="60" w:name="_Toc199333822"/>
      <w:r>
        <w:lastRenderedPageBreak/>
        <w:t>Returpapper</w:t>
      </w:r>
      <w:bookmarkEnd w:id="59"/>
      <w:bookmarkEnd w:id="60"/>
    </w:p>
    <w:p w14:paraId="4ECABE72" w14:textId="77777777" w:rsidR="00752273" w:rsidRDefault="00752273" w:rsidP="00AB6B0D">
      <w:r>
        <w:t xml:space="preserve">Flerbostadshus och samfälligheter har möjlighet att beställa hämtning av returpapper i kärl upp till 370 liter. Abonnemanget startas i samråd med Mönsterås kommun. </w:t>
      </w:r>
    </w:p>
    <w:p w14:paraId="52F8FBC5" w14:textId="6A4DA03F" w:rsidR="00752273" w:rsidRDefault="00752273" w:rsidP="00752273">
      <w:pPr>
        <w:pStyle w:val="Beskrivning"/>
        <w:keepNext/>
        <w:ind w:left="1304" w:hanging="1304"/>
      </w:pPr>
      <w:r>
        <w:t xml:space="preserve">Tabell </w:t>
      </w:r>
      <w:r w:rsidR="004342B6">
        <w:fldChar w:fldCharType="begin"/>
      </w:r>
      <w:r w:rsidR="004342B6">
        <w:instrText xml:space="preserve"> SEQ Tabell \* ARABIC </w:instrText>
      </w:r>
      <w:r w:rsidR="004342B6">
        <w:fldChar w:fldCharType="separate"/>
      </w:r>
      <w:r>
        <w:rPr>
          <w:noProof/>
        </w:rPr>
        <w:t>12</w:t>
      </w:r>
      <w:r w:rsidR="004342B6">
        <w:rPr>
          <w:noProof/>
        </w:rPr>
        <w:fldChar w:fldCharType="end"/>
      </w:r>
      <w:r>
        <w:t>. Avgift för hämtning av returpapper. Avgift i kr/år.</w:t>
      </w:r>
    </w:p>
    <w:tbl>
      <w:tblPr>
        <w:tblStyle w:val="Tabellrutnt"/>
        <w:tblW w:w="7933" w:type="dxa"/>
        <w:tblLook w:val="04A0" w:firstRow="1" w:lastRow="0" w:firstColumn="1" w:lastColumn="0" w:noHBand="0" w:noVBand="1"/>
      </w:tblPr>
      <w:tblGrid>
        <w:gridCol w:w="4707"/>
        <w:gridCol w:w="1701"/>
        <w:gridCol w:w="1525"/>
      </w:tblGrid>
      <w:tr w:rsidR="00752273" w14:paraId="44270F83" w14:textId="77777777" w:rsidTr="00482209">
        <w:trPr>
          <w:trHeight w:val="312"/>
        </w:trPr>
        <w:tc>
          <w:tcPr>
            <w:tcW w:w="4707" w:type="dxa"/>
            <w:tcBorders>
              <w:top w:val="single" w:sz="4" w:space="0" w:color="auto"/>
              <w:left w:val="single" w:sz="4" w:space="0" w:color="auto"/>
              <w:bottom w:val="nil"/>
              <w:right w:val="single" w:sz="4" w:space="0" w:color="auto"/>
            </w:tcBorders>
            <w:shd w:val="clear" w:color="auto" w:fill="0B3D67"/>
          </w:tcPr>
          <w:p w14:paraId="34DFA509" w14:textId="77777777" w:rsidR="00752273" w:rsidRDefault="00752273" w:rsidP="00AB6B0D">
            <w:pPr>
              <w:rPr>
                <w:lang w:eastAsia="sv-SE"/>
              </w:rPr>
            </w:pPr>
          </w:p>
        </w:tc>
        <w:tc>
          <w:tcPr>
            <w:tcW w:w="3226" w:type="dxa"/>
            <w:gridSpan w:val="2"/>
            <w:tcBorders>
              <w:left w:val="single" w:sz="4" w:space="0" w:color="auto"/>
            </w:tcBorders>
            <w:shd w:val="clear" w:color="auto" w:fill="0B3D67"/>
            <w:vAlign w:val="center"/>
          </w:tcPr>
          <w:p w14:paraId="02CB1667" w14:textId="77777777" w:rsidR="00752273" w:rsidRDefault="00752273" w:rsidP="00AB6B0D">
            <w:pPr>
              <w:jc w:val="center"/>
              <w:rPr>
                <w:lang w:eastAsia="sv-SE"/>
              </w:rPr>
            </w:pPr>
            <w:r>
              <w:rPr>
                <w:lang w:eastAsia="sv-SE"/>
              </w:rPr>
              <w:t>Avgift, kr/år</w:t>
            </w:r>
          </w:p>
        </w:tc>
      </w:tr>
      <w:tr w:rsidR="00752273" w14:paraId="46501B7B" w14:textId="77777777" w:rsidTr="00482209">
        <w:trPr>
          <w:trHeight w:val="312"/>
        </w:trPr>
        <w:tc>
          <w:tcPr>
            <w:tcW w:w="4707" w:type="dxa"/>
            <w:tcBorders>
              <w:top w:val="nil"/>
              <w:left w:val="single" w:sz="4" w:space="0" w:color="auto"/>
              <w:bottom w:val="single" w:sz="4" w:space="0" w:color="auto"/>
              <w:right w:val="single" w:sz="4" w:space="0" w:color="auto"/>
            </w:tcBorders>
            <w:shd w:val="clear" w:color="auto" w:fill="0B3D67"/>
          </w:tcPr>
          <w:p w14:paraId="298AE0DF" w14:textId="77777777" w:rsidR="00752273" w:rsidRPr="00791019" w:rsidRDefault="00752273" w:rsidP="00AB6B0D">
            <w:pPr>
              <w:rPr>
                <w:lang w:eastAsia="sv-SE"/>
              </w:rPr>
            </w:pPr>
            <w:r>
              <w:rPr>
                <w:lang w:eastAsia="sv-SE"/>
              </w:rPr>
              <w:t>Beskrivning</w:t>
            </w:r>
          </w:p>
        </w:tc>
        <w:tc>
          <w:tcPr>
            <w:tcW w:w="1701" w:type="dxa"/>
            <w:tcBorders>
              <w:left w:val="single" w:sz="4" w:space="0" w:color="auto"/>
              <w:bottom w:val="single" w:sz="4" w:space="0" w:color="auto"/>
              <w:right w:val="single" w:sz="4" w:space="0" w:color="auto"/>
            </w:tcBorders>
            <w:shd w:val="clear" w:color="auto" w:fill="0B3D67"/>
          </w:tcPr>
          <w:p w14:paraId="4FE1920B" w14:textId="77777777" w:rsidR="00752273" w:rsidRDefault="00752273" w:rsidP="00AB6B0D">
            <w:pPr>
              <w:rPr>
                <w:lang w:eastAsia="sv-SE"/>
              </w:rPr>
            </w:pPr>
            <w:r>
              <w:rPr>
                <w:lang w:eastAsia="sv-SE"/>
              </w:rPr>
              <w:t>13 ggr/år</w:t>
            </w:r>
          </w:p>
        </w:tc>
        <w:tc>
          <w:tcPr>
            <w:tcW w:w="1525" w:type="dxa"/>
            <w:tcBorders>
              <w:left w:val="single" w:sz="4" w:space="0" w:color="auto"/>
              <w:bottom w:val="single" w:sz="4" w:space="0" w:color="auto"/>
            </w:tcBorders>
            <w:shd w:val="clear" w:color="auto" w:fill="0B3D67"/>
          </w:tcPr>
          <w:p w14:paraId="1BAC9155" w14:textId="77777777" w:rsidR="00752273" w:rsidRPr="00791019" w:rsidRDefault="00752273" w:rsidP="00AB6B0D">
            <w:pPr>
              <w:rPr>
                <w:lang w:eastAsia="sv-SE"/>
              </w:rPr>
            </w:pPr>
            <w:r>
              <w:rPr>
                <w:lang w:eastAsia="sv-SE"/>
              </w:rPr>
              <w:t>26 ggr/år</w:t>
            </w:r>
          </w:p>
        </w:tc>
      </w:tr>
      <w:tr w:rsidR="00752273" w14:paraId="7EB6DAC3" w14:textId="77777777" w:rsidTr="00482209">
        <w:trPr>
          <w:trHeight w:val="312"/>
        </w:trPr>
        <w:tc>
          <w:tcPr>
            <w:tcW w:w="4707" w:type="dxa"/>
            <w:tcBorders>
              <w:top w:val="single" w:sz="4" w:space="0" w:color="auto"/>
              <w:left w:val="single" w:sz="4" w:space="0" w:color="auto"/>
              <w:bottom w:val="single" w:sz="4" w:space="0" w:color="auto"/>
              <w:right w:val="single" w:sz="4" w:space="0" w:color="auto"/>
            </w:tcBorders>
          </w:tcPr>
          <w:p w14:paraId="0A3B20F8" w14:textId="77777777" w:rsidR="00752273" w:rsidRPr="00791019" w:rsidRDefault="00752273" w:rsidP="00AB6B0D">
            <w:pPr>
              <w:rPr>
                <w:lang w:eastAsia="sv-SE"/>
              </w:rPr>
            </w:pPr>
            <w:r>
              <w:rPr>
                <w:lang w:eastAsia="sv-SE"/>
              </w:rPr>
              <w:t>Returpapper</w:t>
            </w:r>
          </w:p>
        </w:tc>
        <w:tc>
          <w:tcPr>
            <w:tcW w:w="1701" w:type="dxa"/>
            <w:tcBorders>
              <w:top w:val="single" w:sz="4" w:space="0" w:color="auto"/>
              <w:left w:val="single" w:sz="4" w:space="0" w:color="auto"/>
              <w:bottom w:val="single" w:sz="4" w:space="0" w:color="auto"/>
              <w:right w:val="single" w:sz="4" w:space="0" w:color="auto"/>
            </w:tcBorders>
            <w:vAlign w:val="bottom"/>
          </w:tcPr>
          <w:p w14:paraId="196C710F" w14:textId="77777777" w:rsidR="00752273" w:rsidRPr="00791019" w:rsidRDefault="00752273" w:rsidP="00AB6B0D">
            <w:pPr>
              <w:rPr>
                <w:lang w:eastAsia="sv-SE"/>
              </w:rPr>
            </w:pPr>
            <w:r>
              <w:rPr>
                <w:rFonts w:ascii="Calibri" w:hAnsi="Calibri" w:cs="Calibri"/>
              </w:rPr>
              <w:t xml:space="preserve">              1 443 </w:t>
            </w:r>
          </w:p>
        </w:tc>
        <w:tc>
          <w:tcPr>
            <w:tcW w:w="1525" w:type="dxa"/>
            <w:tcBorders>
              <w:top w:val="single" w:sz="4" w:space="0" w:color="auto"/>
              <w:left w:val="single" w:sz="4" w:space="0" w:color="auto"/>
              <w:bottom w:val="single" w:sz="4" w:space="0" w:color="auto"/>
              <w:right w:val="single" w:sz="4" w:space="0" w:color="auto"/>
            </w:tcBorders>
            <w:vAlign w:val="bottom"/>
          </w:tcPr>
          <w:p w14:paraId="703A114E" w14:textId="77777777" w:rsidR="00752273" w:rsidRPr="00791019" w:rsidRDefault="00752273" w:rsidP="00AB6B0D">
            <w:pPr>
              <w:rPr>
                <w:lang w:eastAsia="sv-SE"/>
              </w:rPr>
            </w:pPr>
            <w:r>
              <w:rPr>
                <w:rFonts w:ascii="Calibri" w:hAnsi="Calibri" w:cs="Calibri"/>
              </w:rPr>
              <w:t xml:space="preserve">              2 886 </w:t>
            </w:r>
          </w:p>
        </w:tc>
      </w:tr>
    </w:tbl>
    <w:p w14:paraId="47F36DBD" w14:textId="77777777" w:rsidR="00752273" w:rsidRDefault="00752273" w:rsidP="00752273">
      <w:pPr>
        <w:pStyle w:val="Brdtext"/>
      </w:pPr>
    </w:p>
    <w:p w14:paraId="20197B73" w14:textId="77777777" w:rsidR="00752273" w:rsidRDefault="00752273" w:rsidP="00411A35">
      <w:pPr>
        <w:pStyle w:val="Rubrik2"/>
        <w:keepLines w:val="0"/>
        <w:numPr>
          <w:ilvl w:val="1"/>
          <w:numId w:val="19"/>
        </w:numPr>
        <w:spacing w:before="200" w:after="60" w:line="240" w:lineRule="auto"/>
      </w:pPr>
      <w:bookmarkStart w:id="61" w:name="_Toc198107918"/>
      <w:bookmarkStart w:id="62" w:name="_Toc199333823"/>
      <w:r>
        <w:t>Tilläggstjänster och övriga avgifter</w:t>
      </w:r>
      <w:bookmarkEnd w:id="61"/>
      <w:bookmarkEnd w:id="62"/>
      <w:r>
        <w:t xml:space="preserve"> </w:t>
      </w:r>
    </w:p>
    <w:p w14:paraId="0CA19C02" w14:textId="77777777" w:rsidR="00752273" w:rsidRPr="00B73233" w:rsidRDefault="00752273" w:rsidP="00411A35">
      <w:pPr>
        <w:pStyle w:val="Rubrik3"/>
        <w:numPr>
          <w:ilvl w:val="2"/>
          <w:numId w:val="19"/>
        </w:numPr>
        <w:spacing w:before="200" w:after="60" w:line="240" w:lineRule="auto"/>
      </w:pPr>
      <w:bookmarkStart w:id="63" w:name="_Toc198107919"/>
      <w:bookmarkStart w:id="64" w:name="_Toc199333824"/>
      <w:r w:rsidRPr="00B73233">
        <w:t>Gångvägstillägg</w:t>
      </w:r>
      <w:bookmarkEnd w:id="63"/>
      <w:bookmarkEnd w:id="64"/>
    </w:p>
    <w:p w14:paraId="2EEAB92B" w14:textId="1B63D668" w:rsidR="00752273" w:rsidRPr="00513100" w:rsidRDefault="00752273" w:rsidP="00AB6B0D">
      <w:r>
        <w:t xml:space="preserve">Avståndet mellan kärlens placering eller </w:t>
      </w:r>
      <w:r w:rsidRPr="00513100">
        <w:t xml:space="preserve">dörren på avfallsutrymmet och insamlingsfordonets uppställningsplats få maximalt vara 1,5 meter för småhus och 10 meter för flerbostadshus och verksamheter. Gångvägstillägg för längre avstånd än ovan beskrivet kan vid särskilda skäl tillämpas efter godkännande av Mönsterås kommun. Avgifter för gångvägstillägg redovisas i </w:t>
      </w:r>
      <w:r w:rsidRPr="00513100">
        <w:fldChar w:fldCharType="begin"/>
      </w:r>
      <w:r w:rsidRPr="00513100">
        <w:instrText xml:space="preserve"> REF _Ref197335924 \h </w:instrText>
      </w:r>
      <w:r w:rsidR="00513100">
        <w:instrText xml:space="preserve"> \* MERGEFORMAT </w:instrText>
      </w:r>
      <w:r w:rsidRPr="00513100">
        <w:fldChar w:fldCharType="separate"/>
      </w:r>
      <w:r w:rsidR="00513100" w:rsidRPr="00513100">
        <w:t xml:space="preserve">Tabell </w:t>
      </w:r>
      <w:r w:rsidR="00513100" w:rsidRPr="00513100">
        <w:rPr>
          <w:noProof/>
        </w:rPr>
        <w:t>13</w:t>
      </w:r>
      <w:r w:rsidRPr="00513100">
        <w:fldChar w:fldCharType="end"/>
      </w:r>
      <w:r w:rsidRPr="00513100">
        <w:t xml:space="preserve"> och tillkommer avgiften för det ordinarie abonnemanget. </w:t>
      </w:r>
    </w:p>
    <w:p w14:paraId="7DCE6230" w14:textId="01369D34" w:rsidR="00752273" w:rsidRPr="00513100" w:rsidRDefault="00752273" w:rsidP="00752273">
      <w:pPr>
        <w:pStyle w:val="Beskrivning"/>
      </w:pPr>
      <w:bookmarkStart w:id="65" w:name="_Ref197335924"/>
      <w:r w:rsidRPr="00513100">
        <w:t xml:space="preserve">Tabell </w:t>
      </w:r>
      <w:r w:rsidR="004342B6">
        <w:fldChar w:fldCharType="begin"/>
      </w:r>
      <w:r w:rsidR="004342B6">
        <w:instrText xml:space="preserve"> SEQ Tabell \* ARABIC </w:instrText>
      </w:r>
      <w:r w:rsidR="004342B6">
        <w:fldChar w:fldCharType="separate"/>
      </w:r>
      <w:r w:rsidRPr="00513100">
        <w:rPr>
          <w:noProof/>
        </w:rPr>
        <w:t>13</w:t>
      </w:r>
      <w:r w:rsidR="004342B6">
        <w:rPr>
          <w:noProof/>
        </w:rPr>
        <w:fldChar w:fldCharType="end"/>
      </w:r>
      <w:bookmarkEnd w:id="65"/>
      <w:r w:rsidRPr="00513100">
        <w:t>. Avgift för gångvägstillägg. Avgift i kronor per tömning och per kärl.</w:t>
      </w:r>
    </w:p>
    <w:tbl>
      <w:tblPr>
        <w:tblW w:w="7933" w:type="dxa"/>
        <w:tblCellMar>
          <w:left w:w="70" w:type="dxa"/>
          <w:right w:w="70" w:type="dxa"/>
        </w:tblCellMar>
        <w:tblLook w:val="04A0" w:firstRow="1" w:lastRow="0" w:firstColumn="1" w:lastColumn="0" w:noHBand="0" w:noVBand="1"/>
      </w:tblPr>
      <w:tblGrid>
        <w:gridCol w:w="5524"/>
        <w:gridCol w:w="2409"/>
      </w:tblGrid>
      <w:tr w:rsidR="00752273" w:rsidRPr="00513100" w14:paraId="546B1BCD" w14:textId="77777777" w:rsidTr="00482209">
        <w:trPr>
          <w:trHeight w:val="870"/>
        </w:trPr>
        <w:tc>
          <w:tcPr>
            <w:tcW w:w="5524" w:type="dxa"/>
            <w:tcBorders>
              <w:top w:val="single" w:sz="4" w:space="0" w:color="auto"/>
              <w:left w:val="single" w:sz="4" w:space="0" w:color="auto"/>
              <w:bottom w:val="nil"/>
              <w:right w:val="single" w:sz="4" w:space="0" w:color="auto"/>
            </w:tcBorders>
            <w:shd w:val="clear" w:color="auto" w:fill="0B3D67"/>
            <w:noWrap/>
            <w:vAlign w:val="bottom"/>
            <w:hideMark/>
          </w:tcPr>
          <w:p w14:paraId="7199B4C9" w14:textId="77777777" w:rsidR="00752273" w:rsidRPr="00513100" w:rsidRDefault="00752273" w:rsidP="00AB6B0D">
            <w:pPr>
              <w:rPr>
                <w:lang w:eastAsia="sv-SE"/>
              </w:rPr>
            </w:pPr>
            <w:r w:rsidRPr="00513100">
              <w:rPr>
                <w:lang w:eastAsia="sv-SE"/>
              </w:rPr>
              <w:t>Dragavstånd</w:t>
            </w:r>
          </w:p>
        </w:tc>
        <w:tc>
          <w:tcPr>
            <w:tcW w:w="2409" w:type="dxa"/>
            <w:tcBorders>
              <w:top w:val="single" w:sz="4" w:space="0" w:color="auto"/>
              <w:left w:val="nil"/>
              <w:bottom w:val="nil"/>
              <w:right w:val="single" w:sz="4" w:space="0" w:color="auto"/>
            </w:tcBorders>
            <w:shd w:val="clear" w:color="auto" w:fill="0B3D67"/>
            <w:vAlign w:val="bottom"/>
            <w:hideMark/>
          </w:tcPr>
          <w:p w14:paraId="30B96BD8" w14:textId="77777777" w:rsidR="00752273" w:rsidRPr="00513100" w:rsidRDefault="00752273" w:rsidP="00AB6B0D">
            <w:pPr>
              <w:rPr>
                <w:lang w:eastAsia="sv-SE"/>
              </w:rPr>
            </w:pPr>
            <w:r w:rsidRPr="00513100">
              <w:rPr>
                <w:lang w:eastAsia="sv-SE"/>
              </w:rPr>
              <w:t>Avgift, kr/tömning/ kärl</w:t>
            </w:r>
          </w:p>
        </w:tc>
      </w:tr>
      <w:tr w:rsidR="00752273" w:rsidRPr="00513100" w14:paraId="567A344F" w14:textId="77777777" w:rsidTr="00482209">
        <w:trPr>
          <w:trHeight w:val="290"/>
        </w:trPr>
        <w:tc>
          <w:tcPr>
            <w:tcW w:w="5524" w:type="dxa"/>
            <w:tcBorders>
              <w:top w:val="single" w:sz="4" w:space="0" w:color="auto"/>
              <w:left w:val="single" w:sz="4" w:space="0" w:color="auto"/>
              <w:bottom w:val="nil"/>
              <w:right w:val="single" w:sz="4" w:space="0" w:color="auto"/>
            </w:tcBorders>
            <w:shd w:val="clear" w:color="auto" w:fill="auto"/>
            <w:noWrap/>
            <w:vAlign w:val="bottom"/>
            <w:hideMark/>
          </w:tcPr>
          <w:p w14:paraId="2C167B9D" w14:textId="77777777" w:rsidR="00752273" w:rsidRPr="00513100" w:rsidRDefault="00752273" w:rsidP="00AB6B0D">
            <w:pPr>
              <w:rPr>
                <w:lang w:eastAsia="sv-SE"/>
              </w:rPr>
            </w:pPr>
            <w:r w:rsidRPr="00513100">
              <w:rPr>
                <w:lang w:eastAsia="sv-SE"/>
              </w:rPr>
              <w:t>Småhus, över 1,5 meter</w:t>
            </w:r>
          </w:p>
        </w:tc>
        <w:tc>
          <w:tcPr>
            <w:tcW w:w="2409" w:type="dxa"/>
            <w:tcBorders>
              <w:top w:val="single" w:sz="4" w:space="0" w:color="auto"/>
              <w:left w:val="nil"/>
              <w:bottom w:val="nil"/>
              <w:right w:val="single" w:sz="4" w:space="0" w:color="auto"/>
            </w:tcBorders>
            <w:shd w:val="clear" w:color="auto" w:fill="auto"/>
            <w:noWrap/>
            <w:vAlign w:val="bottom"/>
          </w:tcPr>
          <w:p w14:paraId="7590FE57" w14:textId="77777777" w:rsidR="00752273" w:rsidRPr="00513100" w:rsidRDefault="00752273" w:rsidP="00AB6B0D">
            <w:pPr>
              <w:rPr>
                <w:rFonts w:ascii="Calibri" w:hAnsi="Calibri" w:cs="Calibri"/>
              </w:rPr>
            </w:pPr>
            <w:r w:rsidRPr="00513100">
              <w:rPr>
                <w:rFonts w:ascii="Calibri" w:hAnsi="Calibri" w:cs="Calibri"/>
              </w:rPr>
              <w:t xml:space="preserve">                         38 </w:t>
            </w:r>
          </w:p>
        </w:tc>
      </w:tr>
      <w:tr w:rsidR="00752273" w:rsidRPr="0040755A" w14:paraId="5620883A" w14:textId="77777777" w:rsidTr="00482209">
        <w:trPr>
          <w:trHeight w:val="290"/>
        </w:trPr>
        <w:tc>
          <w:tcPr>
            <w:tcW w:w="5524" w:type="dxa"/>
            <w:tcBorders>
              <w:top w:val="nil"/>
              <w:left w:val="single" w:sz="4" w:space="0" w:color="auto"/>
              <w:bottom w:val="single" w:sz="4" w:space="0" w:color="auto"/>
              <w:right w:val="single" w:sz="4" w:space="0" w:color="auto"/>
            </w:tcBorders>
            <w:shd w:val="clear" w:color="auto" w:fill="auto"/>
            <w:noWrap/>
            <w:vAlign w:val="bottom"/>
            <w:hideMark/>
          </w:tcPr>
          <w:p w14:paraId="29359956" w14:textId="77777777" w:rsidR="00752273" w:rsidRPr="00513100" w:rsidRDefault="00752273" w:rsidP="00AB6B0D">
            <w:pPr>
              <w:rPr>
                <w:lang w:eastAsia="sv-SE"/>
              </w:rPr>
            </w:pPr>
            <w:r w:rsidRPr="00513100">
              <w:rPr>
                <w:lang w:eastAsia="sv-SE"/>
              </w:rPr>
              <w:t>Flerbostadshus och verksamheter, över 10 m</w:t>
            </w:r>
          </w:p>
        </w:tc>
        <w:tc>
          <w:tcPr>
            <w:tcW w:w="2409" w:type="dxa"/>
            <w:tcBorders>
              <w:top w:val="nil"/>
              <w:left w:val="nil"/>
              <w:bottom w:val="single" w:sz="4" w:space="0" w:color="auto"/>
              <w:right w:val="single" w:sz="4" w:space="0" w:color="auto"/>
            </w:tcBorders>
            <w:shd w:val="clear" w:color="auto" w:fill="auto"/>
            <w:noWrap/>
            <w:vAlign w:val="bottom"/>
          </w:tcPr>
          <w:p w14:paraId="08483B88" w14:textId="77777777" w:rsidR="00752273" w:rsidRPr="00C96E6E" w:rsidRDefault="00752273" w:rsidP="00AB6B0D">
            <w:pPr>
              <w:rPr>
                <w:rFonts w:ascii="Calibri" w:hAnsi="Calibri" w:cs="Calibri"/>
              </w:rPr>
            </w:pPr>
            <w:r w:rsidRPr="00513100">
              <w:rPr>
                <w:rFonts w:ascii="Calibri" w:hAnsi="Calibri" w:cs="Calibri"/>
              </w:rPr>
              <w:t xml:space="preserve">                         38</w:t>
            </w:r>
            <w:r>
              <w:rPr>
                <w:rFonts w:ascii="Calibri" w:hAnsi="Calibri" w:cs="Calibri"/>
              </w:rPr>
              <w:t xml:space="preserve"> </w:t>
            </w:r>
          </w:p>
        </w:tc>
      </w:tr>
    </w:tbl>
    <w:p w14:paraId="4F9103AA" w14:textId="639F1D88" w:rsidR="00513100" w:rsidRDefault="00513100">
      <w:pPr>
        <w:spacing w:after="200" w:line="276" w:lineRule="auto"/>
        <w:rPr>
          <w:rFonts w:ascii="Georgia" w:eastAsia="Arial" w:hAnsi="Georgia" w:cs="Times New Roman"/>
          <w:color w:val="1A0D01" w:themeColor="accent6" w:themeShade="1A"/>
          <w:kern w:val="18"/>
          <w:sz w:val="24"/>
          <w:szCs w:val="20"/>
          <w:lang w:bidi="he-IL"/>
        </w:rPr>
      </w:pPr>
    </w:p>
    <w:p w14:paraId="424BF0FA" w14:textId="77777777" w:rsidR="00752273" w:rsidRDefault="00752273" w:rsidP="00411A35">
      <w:pPr>
        <w:pStyle w:val="Rubrik3"/>
        <w:numPr>
          <w:ilvl w:val="2"/>
          <w:numId w:val="19"/>
        </w:numPr>
        <w:spacing w:before="200" w:after="60" w:line="240" w:lineRule="auto"/>
      </w:pPr>
      <w:bookmarkStart w:id="66" w:name="_Toc198107920"/>
      <w:bookmarkStart w:id="67" w:name="_Toc199333825"/>
      <w:r>
        <w:t>Extra tömning</w:t>
      </w:r>
      <w:bookmarkEnd w:id="66"/>
      <w:bookmarkEnd w:id="67"/>
    </w:p>
    <w:p w14:paraId="76688AC6" w14:textId="195A8DF6" w:rsidR="00752273" w:rsidRDefault="00752273" w:rsidP="00AB6B0D">
      <w:r>
        <w:t xml:space="preserve">Avgifter för extra tömning för flerbostadshus, samfälligheter och verksamheter presenteras i </w:t>
      </w:r>
      <w:r>
        <w:fldChar w:fldCharType="begin"/>
      </w:r>
      <w:r>
        <w:instrText xml:space="preserve"> REF _Ref195693904 \h </w:instrText>
      </w:r>
      <w:r w:rsidR="00AB6B0D">
        <w:instrText xml:space="preserve"> \* MERGEFORMAT </w:instrText>
      </w:r>
      <w:r>
        <w:fldChar w:fldCharType="separate"/>
      </w:r>
      <w:r>
        <w:t xml:space="preserve">Tabell </w:t>
      </w:r>
      <w:r>
        <w:rPr>
          <w:noProof/>
        </w:rPr>
        <w:t>14</w:t>
      </w:r>
      <w:r>
        <w:fldChar w:fldCharType="end"/>
      </w:r>
      <w:r>
        <w:t>. Avgiften består av en hämtningsavgift och en viktavgift som tillkommer för allt hämtat avfall.</w:t>
      </w:r>
      <w:r w:rsidRPr="00CB32BB">
        <w:t xml:space="preserve"> </w:t>
      </w:r>
      <w:r>
        <w:t xml:space="preserve"> </w:t>
      </w:r>
    </w:p>
    <w:p w14:paraId="26F24516" w14:textId="375121DA" w:rsidR="00513100" w:rsidRDefault="00513100">
      <w:pPr>
        <w:spacing w:after="200" w:line="276" w:lineRule="auto"/>
        <w:rPr>
          <w:rFonts w:ascii="Georgia" w:eastAsia="Arial" w:hAnsi="Georgia" w:cs="Times New Roman"/>
          <w:color w:val="1A0D01" w:themeColor="accent6" w:themeShade="1A"/>
          <w:kern w:val="18"/>
          <w:sz w:val="24"/>
          <w:szCs w:val="20"/>
          <w:lang w:bidi="he-IL"/>
        </w:rPr>
      </w:pPr>
      <w:r>
        <w:br w:type="page"/>
      </w:r>
    </w:p>
    <w:p w14:paraId="23A0B39C" w14:textId="050F5913" w:rsidR="00752273" w:rsidRPr="00752990" w:rsidRDefault="00752273" w:rsidP="00752273">
      <w:pPr>
        <w:pStyle w:val="Beskrivning"/>
        <w:ind w:left="1304" w:hanging="1304"/>
      </w:pPr>
      <w:bookmarkStart w:id="68" w:name="_Ref195693904"/>
      <w:bookmarkStart w:id="69" w:name="_Hlk195602183"/>
      <w:r>
        <w:lastRenderedPageBreak/>
        <w:t xml:space="preserve">Tabell </w:t>
      </w:r>
      <w:r w:rsidR="004342B6">
        <w:fldChar w:fldCharType="begin"/>
      </w:r>
      <w:r w:rsidR="004342B6">
        <w:instrText xml:space="preserve"> SEQ Tabell \* ARABIC </w:instrText>
      </w:r>
      <w:r w:rsidR="004342B6">
        <w:fldChar w:fldCharType="separate"/>
      </w:r>
      <w:r>
        <w:rPr>
          <w:noProof/>
        </w:rPr>
        <w:t>14</w:t>
      </w:r>
      <w:r w:rsidR="004342B6">
        <w:rPr>
          <w:noProof/>
        </w:rPr>
        <w:fldChar w:fldCharType="end"/>
      </w:r>
      <w:bookmarkEnd w:id="68"/>
      <w:r>
        <w:t>.</w:t>
      </w:r>
      <w:r w:rsidR="00411A35">
        <w:t xml:space="preserve"> </w:t>
      </w:r>
      <w:r>
        <w:t xml:space="preserve">Avgift för extra tömning flerbostadshus och verksamheter beroende på typ av behållare. Avgift i kronor per tömning samt i kronor per kilo hämtat avfall. </w:t>
      </w:r>
    </w:p>
    <w:tbl>
      <w:tblPr>
        <w:tblStyle w:val="Tabellrutnt"/>
        <w:tblW w:w="0" w:type="auto"/>
        <w:tblLook w:val="04A0" w:firstRow="1" w:lastRow="0" w:firstColumn="1" w:lastColumn="0" w:noHBand="0" w:noVBand="1"/>
      </w:tblPr>
      <w:tblGrid>
        <w:gridCol w:w="3869"/>
        <w:gridCol w:w="1212"/>
        <w:gridCol w:w="1354"/>
        <w:gridCol w:w="1492"/>
      </w:tblGrid>
      <w:tr w:rsidR="00752273" w14:paraId="06215461" w14:textId="77777777" w:rsidTr="00482209">
        <w:trPr>
          <w:trHeight w:val="312"/>
        </w:trPr>
        <w:tc>
          <w:tcPr>
            <w:tcW w:w="3869" w:type="dxa"/>
            <w:vMerge w:val="restart"/>
            <w:shd w:val="clear" w:color="auto" w:fill="0B3D67"/>
            <w:vAlign w:val="center"/>
          </w:tcPr>
          <w:p w14:paraId="67172DE1" w14:textId="77777777" w:rsidR="00752273" w:rsidRPr="00034798" w:rsidRDefault="00752273" w:rsidP="00AB6B0D">
            <w:pPr>
              <w:rPr>
                <w:lang w:eastAsia="sv-SE"/>
              </w:rPr>
            </w:pPr>
            <w:r>
              <w:rPr>
                <w:lang w:eastAsia="sv-SE"/>
              </w:rPr>
              <w:t>Extratömning</w:t>
            </w:r>
          </w:p>
        </w:tc>
        <w:tc>
          <w:tcPr>
            <w:tcW w:w="4058" w:type="dxa"/>
            <w:gridSpan w:val="3"/>
            <w:shd w:val="clear" w:color="auto" w:fill="0B3D67"/>
          </w:tcPr>
          <w:p w14:paraId="7F47F224" w14:textId="77777777" w:rsidR="00752273" w:rsidRPr="00034798" w:rsidRDefault="00752273" w:rsidP="00AB6B0D">
            <w:pPr>
              <w:jc w:val="center"/>
              <w:rPr>
                <w:lang w:eastAsia="sv-SE"/>
              </w:rPr>
            </w:pPr>
            <w:r w:rsidRPr="00034798">
              <w:rPr>
                <w:lang w:eastAsia="sv-SE"/>
              </w:rPr>
              <w:t>Avgift, kr/</w:t>
            </w:r>
            <w:r>
              <w:rPr>
                <w:lang w:eastAsia="sv-SE"/>
              </w:rPr>
              <w:t>tömning</w:t>
            </w:r>
          </w:p>
        </w:tc>
      </w:tr>
      <w:tr w:rsidR="00752273" w14:paraId="6D25D7AB" w14:textId="77777777" w:rsidTr="004F6866">
        <w:trPr>
          <w:trHeight w:val="500"/>
        </w:trPr>
        <w:tc>
          <w:tcPr>
            <w:tcW w:w="3869" w:type="dxa"/>
            <w:vMerge/>
            <w:tcBorders>
              <w:bottom w:val="single" w:sz="4" w:space="0" w:color="auto"/>
            </w:tcBorders>
            <w:shd w:val="clear" w:color="auto" w:fill="0B3D67"/>
          </w:tcPr>
          <w:p w14:paraId="47AEC61C" w14:textId="77777777" w:rsidR="00752273" w:rsidRPr="00034798" w:rsidRDefault="00752273" w:rsidP="00AB6B0D">
            <w:pPr>
              <w:rPr>
                <w:lang w:eastAsia="sv-SE"/>
              </w:rPr>
            </w:pPr>
          </w:p>
        </w:tc>
        <w:tc>
          <w:tcPr>
            <w:tcW w:w="1212" w:type="dxa"/>
            <w:tcBorders>
              <w:bottom w:val="single" w:sz="4" w:space="0" w:color="auto"/>
              <w:right w:val="single" w:sz="6" w:space="0" w:color="auto"/>
            </w:tcBorders>
            <w:shd w:val="clear" w:color="auto" w:fill="0B3D67"/>
          </w:tcPr>
          <w:p w14:paraId="16F2F4D8" w14:textId="77777777" w:rsidR="00752273" w:rsidRPr="00034798" w:rsidRDefault="00752273" w:rsidP="00AB6B0D">
            <w:pPr>
              <w:rPr>
                <w:lang w:eastAsia="sv-SE"/>
              </w:rPr>
            </w:pPr>
            <w:r>
              <w:rPr>
                <w:lang w:eastAsia="sv-SE"/>
              </w:rPr>
              <w:t>Kärl</w:t>
            </w:r>
          </w:p>
        </w:tc>
        <w:tc>
          <w:tcPr>
            <w:tcW w:w="1354" w:type="dxa"/>
            <w:tcBorders>
              <w:left w:val="single" w:sz="6" w:space="0" w:color="auto"/>
              <w:bottom w:val="single" w:sz="4" w:space="0" w:color="auto"/>
            </w:tcBorders>
            <w:shd w:val="clear" w:color="auto" w:fill="0B3D67"/>
          </w:tcPr>
          <w:p w14:paraId="01A7BFB0" w14:textId="77777777" w:rsidR="00752273" w:rsidRPr="00034798" w:rsidRDefault="00752273" w:rsidP="00AB6B0D">
            <w:pPr>
              <w:rPr>
                <w:lang w:eastAsia="sv-SE"/>
              </w:rPr>
            </w:pPr>
            <w:r>
              <w:rPr>
                <w:lang w:eastAsia="sv-SE"/>
              </w:rPr>
              <w:t>Container</w:t>
            </w:r>
          </w:p>
        </w:tc>
        <w:tc>
          <w:tcPr>
            <w:tcW w:w="1492" w:type="dxa"/>
            <w:tcBorders>
              <w:bottom w:val="single" w:sz="4" w:space="0" w:color="auto"/>
            </w:tcBorders>
            <w:shd w:val="clear" w:color="auto" w:fill="0B3D67"/>
          </w:tcPr>
          <w:p w14:paraId="1B7185C7" w14:textId="77777777" w:rsidR="00752273" w:rsidRPr="00034798" w:rsidRDefault="00752273" w:rsidP="00AB6B0D">
            <w:pPr>
              <w:rPr>
                <w:lang w:eastAsia="sv-SE"/>
              </w:rPr>
            </w:pPr>
            <w:r>
              <w:rPr>
                <w:lang w:eastAsia="sv-SE"/>
              </w:rPr>
              <w:t>Krantömda behållare</w:t>
            </w:r>
          </w:p>
        </w:tc>
      </w:tr>
      <w:tr w:rsidR="00752273" w14:paraId="51E4E381" w14:textId="77777777" w:rsidTr="004F6866">
        <w:trPr>
          <w:trHeight w:val="312"/>
        </w:trPr>
        <w:tc>
          <w:tcPr>
            <w:tcW w:w="3869" w:type="dxa"/>
            <w:tcBorders>
              <w:top w:val="nil"/>
              <w:left w:val="single" w:sz="4" w:space="0" w:color="auto"/>
              <w:bottom w:val="nil"/>
              <w:right w:val="single" w:sz="4" w:space="0" w:color="auto"/>
            </w:tcBorders>
          </w:tcPr>
          <w:p w14:paraId="5FCF9F30" w14:textId="77777777" w:rsidR="00752273" w:rsidRPr="00791019" w:rsidRDefault="00752273" w:rsidP="00AB6B0D">
            <w:pPr>
              <w:rPr>
                <w:lang w:eastAsia="sv-SE"/>
              </w:rPr>
            </w:pPr>
            <w:r>
              <w:rPr>
                <w:lang w:eastAsia="sv-SE"/>
              </w:rPr>
              <w:t>Inom fem arbetsdagar</w:t>
            </w:r>
          </w:p>
        </w:tc>
        <w:tc>
          <w:tcPr>
            <w:tcW w:w="1212" w:type="dxa"/>
            <w:tcBorders>
              <w:top w:val="single" w:sz="4" w:space="0" w:color="auto"/>
              <w:left w:val="single" w:sz="4" w:space="0" w:color="auto"/>
              <w:bottom w:val="nil"/>
              <w:right w:val="nil"/>
            </w:tcBorders>
          </w:tcPr>
          <w:p w14:paraId="3B1AD16D" w14:textId="77777777" w:rsidR="00752273" w:rsidRPr="00791019" w:rsidRDefault="00752273" w:rsidP="00AB6B0D">
            <w:pPr>
              <w:rPr>
                <w:lang w:eastAsia="sv-SE"/>
              </w:rPr>
            </w:pPr>
            <w:r w:rsidRPr="006E3A36">
              <w:rPr>
                <w:rFonts w:cstheme="minorHAnsi"/>
              </w:rPr>
              <w:t xml:space="preserve"> 163 </w:t>
            </w:r>
          </w:p>
        </w:tc>
        <w:tc>
          <w:tcPr>
            <w:tcW w:w="1354" w:type="dxa"/>
            <w:tcBorders>
              <w:top w:val="single" w:sz="4" w:space="0" w:color="auto"/>
              <w:left w:val="nil"/>
              <w:bottom w:val="nil"/>
              <w:right w:val="nil"/>
            </w:tcBorders>
          </w:tcPr>
          <w:p w14:paraId="0EE10609" w14:textId="77777777" w:rsidR="00752273" w:rsidRPr="00791019" w:rsidRDefault="00752273" w:rsidP="00AB6B0D">
            <w:pPr>
              <w:rPr>
                <w:lang w:eastAsia="sv-SE"/>
              </w:rPr>
            </w:pPr>
            <w:r w:rsidRPr="006E3A36">
              <w:rPr>
                <w:rFonts w:cstheme="minorHAnsi"/>
              </w:rPr>
              <w:t xml:space="preserve"> 1 452 </w:t>
            </w:r>
          </w:p>
        </w:tc>
        <w:tc>
          <w:tcPr>
            <w:tcW w:w="1492" w:type="dxa"/>
            <w:tcBorders>
              <w:top w:val="single" w:sz="4" w:space="0" w:color="auto"/>
              <w:left w:val="nil"/>
              <w:bottom w:val="nil"/>
              <w:right w:val="single" w:sz="4" w:space="0" w:color="auto"/>
            </w:tcBorders>
          </w:tcPr>
          <w:p w14:paraId="69B14D07" w14:textId="77777777" w:rsidR="00752273" w:rsidRPr="00791019" w:rsidRDefault="00752273" w:rsidP="00AB6B0D">
            <w:pPr>
              <w:rPr>
                <w:lang w:eastAsia="sv-SE"/>
              </w:rPr>
            </w:pPr>
            <w:r w:rsidRPr="006E3A36">
              <w:rPr>
                <w:rFonts w:cstheme="minorHAnsi"/>
              </w:rPr>
              <w:t xml:space="preserve"> 1 172 </w:t>
            </w:r>
          </w:p>
        </w:tc>
      </w:tr>
      <w:tr w:rsidR="00752273" w14:paraId="06DF1A97" w14:textId="77777777" w:rsidTr="00482209">
        <w:trPr>
          <w:trHeight w:val="312"/>
        </w:trPr>
        <w:tc>
          <w:tcPr>
            <w:tcW w:w="3869" w:type="dxa"/>
            <w:tcBorders>
              <w:top w:val="nil"/>
              <w:left w:val="single" w:sz="4" w:space="0" w:color="auto"/>
              <w:bottom w:val="single" w:sz="4" w:space="0" w:color="auto"/>
              <w:right w:val="single" w:sz="4" w:space="0" w:color="auto"/>
            </w:tcBorders>
          </w:tcPr>
          <w:p w14:paraId="54F89D29" w14:textId="77777777" w:rsidR="00752273" w:rsidRDefault="00752273" w:rsidP="00AB6B0D">
            <w:pPr>
              <w:rPr>
                <w:lang w:eastAsia="sv-SE"/>
              </w:rPr>
            </w:pPr>
            <w:r>
              <w:rPr>
                <w:lang w:eastAsia="sv-SE"/>
              </w:rPr>
              <w:t>Senast dagen efter (ej helg)</w:t>
            </w:r>
          </w:p>
        </w:tc>
        <w:tc>
          <w:tcPr>
            <w:tcW w:w="1212" w:type="dxa"/>
            <w:tcBorders>
              <w:top w:val="nil"/>
              <w:left w:val="single" w:sz="4" w:space="0" w:color="auto"/>
              <w:bottom w:val="single" w:sz="4" w:space="0" w:color="auto"/>
              <w:right w:val="nil"/>
            </w:tcBorders>
          </w:tcPr>
          <w:p w14:paraId="60B20ACE" w14:textId="77777777" w:rsidR="00752273" w:rsidRPr="00791019" w:rsidRDefault="00752273" w:rsidP="00AB6B0D">
            <w:pPr>
              <w:rPr>
                <w:lang w:eastAsia="sv-SE"/>
              </w:rPr>
            </w:pPr>
            <w:r w:rsidRPr="006E3A36">
              <w:rPr>
                <w:rFonts w:cstheme="minorHAnsi"/>
              </w:rPr>
              <w:t xml:space="preserve"> 297 </w:t>
            </w:r>
          </w:p>
        </w:tc>
        <w:tc>
          <w:tcPr>
            <w:tcW w:w="1354" w:type="dxa"/>
            <w:tcBorders>
              <w:top w:val="nil"/>
              <w:left w:val="nil"/>
              <w:bottom w:val="single" w:sz="4" w:space="0" w:color="auto"/>
              <w:right w:val="nil"/>
            </w:tcBorders>
          </w:tcPr>
          <w:p w14:paraId="295563AB" w14:textId="77777777" w:rsidR="00752273" w:rsidRPr="00791019" w:rsidRDefault="00752273" w:rsidP="00AB6B0D">
            <w:pPr>
              <w:rPr>
                <w:lang w:eastAsia="sv-SE"/>
              </w:rPr>
            </w:pPr>
            <w:r w:rsidRPr="006E3A36">
              <w:rPr>
                <w:rFonts w:cstheme="minorHAnsi"/>
              </w:rPr>
              <w:t xml:space="preserve"> 2 640 </w:t>
            </w:r>
          </w:p>
        </w:tc>
        <w:tc>
          <w:tcPr>
            <w:tcW w:w="1492" w:type="dxa"/>
            <w:tcBorders>
              <w:top w:val="nil"/>
              <w:left w:val="nil"/>
              <w:bottom w:val="single" w:sz="4" w:space="0" w:color="auto"/>
              <w:right w:val="single" w:sz="4" w:space="0" w:color="auto"/>
            </w:tcBorders>
          </w:tcPr>
          <w:p w14:paraId="4BDD6100" w14:textId="77777777" w:rsidR="00752273" w:rsidRPr="00791019" w:rsidRDefault="00752273" w:rsidP="00AB6B0D">
            <w:pPr>
              <w:rPr>
                <w:lang w:eastAsia="sv-SE"/>
              </w:rPr>
            </w:pPr>
            <w:r w:rsidRPr="006E3A36">
              <w:rPr>
                <w:rFonts w:cstheme="minorHAnsi"/>
              </w:rPr>
              <w:t xml:space="preserve"> 2 130 </w:t>
            </w:r>
          </w:p>
        </w:tc>
      </w:tr>
      <w:bookmarkEnd w:id="69"/>
      <w:tr w:rsidR="00752273" w14:paraId="4FC50F5E" w14:textId="77777777" w:rsidTr="00482209">
        <w:trPr>
          <w:trHeight w:val="312"/>
        </w:trPr>
        <w:tc>
          <w:tcPr>
            <w:tcW w:w="3869" w:type="dxa"/>
            <w:tcBorders>
              <w:top w:val="single" w:sz="4" w:space="0" w:color="auto"/>
              <w:left w:val="single" w:sz="4" w:space="0" w:color="auto"/>
              <w:bottom w:val="nil"/>
              <w:right w:val="single" w:sz="4" w:space="0" w:color="auto"/>
            </w:tcBorders>
          </w:tcPr>
          <w:p w14:paraId="380BC150" w14:textId="77777777" w:rsidR="00752273" w:rsidRDefault="00752273" w:rsidP="00AB6B0D">
            <w:pPr>
              <w:rPr>
                <w:lang w:eastAsia="sv-SE"/>
              </w:rPr>
            </w:pPr>
            <w:r>
              <w:rPr>
                <w:lang w:eastAsia="sv-SE"/>
              </w:rPr>
              <w:t>Vikavgift, restavfall</w:t>
            </w:r>
          </w:p>
        </w:tc>
        <w:tc>
          <w:tcPr>
            <w:tcW w:w="1212" w:type="dxa"/>
            <w:tcBorders>
              <w:top w:val="single" w:sz="4" w:space="0" w:color="auto"/>
              <w:left w:val="single" w:sz="4" w:space="0" w:color="auto"/>
              <w:bottom w:val="nil"/>
              <w:right w:val="nil"/>
            </w:tcBorders>
          </w:tcPr>
          <w:p w14:paraId="3603E537" w14:textId="77777777" w:rsidR="00752273" w:rsidRPr="00E5337B" w:rsidRDefault="00752273" w:rsidP="00AB6B0D">
            <w:pPr>
              <w:rPr>
                <w:rFonts w:ascii="Calibri" w:hAnsi="Calibri" w:cs="Calibri"/>
                <w:color w:val="000000"/>
              </w:rPr>
            </w:pPr>
            <w:r w:rsidRPr="00E5337B">
              <w:rPr>
                <w:rFonts w:ascii="Calibri" w:hAnsi="Calibri" w:cs="Calibri"/>
                <w:color w:val="000000"/>
              </w:rPr>
              <w:t>5 kr/kg</w:t>
            </w:r>
          </w:p>
        </w:tc>
        <w:tc>
          <w:tcPr>
            <w:tcW w:w="1354" w:type="dxa"/>
            <w:tcBorders>
              <w:top w:val="single" w:sz="4" w:space="0" w:color="auto"/>
              <w:left w:val="nil"/>
              <w:bottom w:val="nil"/>
              <w:right w:val="nil"/>
            </w:tcBorders>
          </w:tcPr>
          <w:p w14:paraId="4E7D4FF0" w14:textId="77777777" w:rsidR="00752273" w:rsidRPr="00791019" w:rsidRDefault="00752273" w:rsidP="00AB6B0D">
            <w:pPr>
              <w:rPr>
                <w:lang w:eastAsia="sv-SE"/>
              </w:rPr>
            </w:pPr>
          </w:p>
        </w:tc>
        <w:tc>
          <w:tcPr>
            <w:tcW w:w="1492" w:type="dxa"/>
            <w:tcBorders>
              <w:top w:val="single" w:sz="4" w:space="0" w:color="auto"/>
              <w:left w:val="nil"/>
              <w:bottom w:val="nil"/>
              <w:right w:val="single" w:sz="4" w:space="0" w:color="auto"/>
            </w:tcBorders>
          </w:tcPr>
          <w:p w14:paraId="387085AD" w14:textId="77777777" w:rsidR="00752273" w:rsidRPr="00791019" w:rsidRDefault="00752273" w:rsidP="00AB6B0D">
            <w:pPr>
              <w:rPr>
                <w:lang w:eastAsia="sv-SE"/>
              </w:rPr>
            </w:pPr>
          </w:p>
        </w:tc>
      </w:tr>
      <w:tr w:rsidR="00752273" w14:paraId="59812053" w14:textId="77777777" w:rsidTr="00482209">
        <w:trPr>
          <w:trHeight w:val="312"/>
        </w:trPr>
        <w:tc>
          <w:tcPr>
            <w:tcW w:w="3869" w:type="dxa"/>
            <w:tcBorders>
              <w:top w:val="nil"/>
              <w:left w:val="single" w:sz="4" w:space="0" w:color="auto"/>
              <w:bottom w:val="single" w:sz="4" w:space="0" w:color="auto"/>
              <w:right w:val="single" w:sz="4" w:space="0" w:color="auto"/>
            </w:tcBorders>
          </w:tcPr>
          <w:p w14:paraId="55EB7AF7" w14:textId="77777777" w:rsidR="00752273" w:rsidRDefault="00752273" w:rsidP="00AB6B0D">
            <w:pPr>
              <w:rPr>
                <w:lang w:eastAsia="sv-SE"/>
              </w:rPr>
            </w:pPr>
            <w:r>
              <w:rPr>
                <w:lang w:eastAsia="sv-SE"/>
              </w:rPr>
              <w:t>Viktavgift, matavfall</w:t>
            </w:r>
          </w:p>
        </w:tc>
        <w:tc>
          <w:tcPr>
            <w:tcW w:w="1212" w:type="dxa"/>
            <w:tcBorders>
              <w:top w:val="nil"/>
              <w:left w:val="single" w:sz="4" w:space="0" w:color="auto"/>
              <w:bottom w:val="single" w:sz="4" w:space="0" w:color="auto"/>
              <w:right w:val="nil"/>
            </w:tcBorders>
          </w:tcPr>
          <w:p w14:paraId="45D92C33" w14:textId="77777777" w:rsidR="00752273" w:rsidRPr="00E5337B" w:rsidRDefault="00752273" w:rsidP="00AB6B0D">
            <w:pPr>
              <w:rPr>
                <w:rFonts w:ascii="Calibri" w:hAnsi="Calibri" w:cs="Calibri"/>
                <w:color w:val="000000"/>
              </w:rPr>
            </w:pPr>
            <w:r w:rsidRPr="00E5337B">
              <w:rPr>
                <w:rFonts w:ascii="Calibri" w:hAnsi="Calibri" w:cs="Calibri"/>
                <w:color w:val="000000"/>
              </w:rPr>
              <w:t>2,5 kr/kg</w:t>
            </w:r>
          </w:p>
        </w:tc>
        <w:tc>
          <w:tcPr>
            <w:tcW w:w="1354" w:type="dxa"/>
            <w:tcBorders>
              <w:top w:val="nil"/>
              <w:left w:val="nil"/>
              <w:bottom w:val="single" w:sz="4" w:space="0" w:color="auto"/>
              <w:right w:val="nil"/>
            </w:tcBorders>
          </w:tcPr>
          <w:p w14:paraId="37816B88" w14:textId="77777777" w:rsidR="00752273" w:rsidRPr="00791019" w:rsidRDefault="00752273" w:rsidP="00AB6B0D">
            <w:pPr>
              <w:rPr>
                <w:lang w:eastAsia="sv-SE"/>
              </w:rPr>
            </w:pPr>
          </w:p>
        </w:tc>
        <w:tc>
          <w:tcPr>
            <w:tcW w:w="1492" w:type="dxa"/>
            <w:tcBorders>
              <w:top w:val="nil"/>
              <w:left w:val="nil"/>
              <w:bottom w:val="single" w:sz="4" w:space="0" w:color="auto"/>
              <w:right w:val="single" w:sz="4" w:space="0" w:color="auto"/>
            </w:tcBorders>
          </w:tcPr>
          <w:p w14:paraId="7B07136C" w14:textId="77777777" w:rsidR="00752273" w:rsidRPr="00791019" w:rsidRDefault="00752273" w:rsidP="00AB6B0D">
            <w:pPr>
              <w:rPr>
                <w:lang w:eastAsia="sv-SE"/>
              </w:rPr>
            </w:pPr>
          </w:p>
        </w:tc>
      </w:tr>
    </w:tbl>
    <w:p w14:paraId="49C2075D" w14:textId="77777777" w:rsidR="00752273" w:rsidRDefault="00752273" w:rsidP="00752273">
      <w:pPr>
        <w:pStyle w:val="Brdtext"/>
      </w:pPr>
    </w:p>
    <w:p w14:paraId="33A15440" w14:textId="6F4EE8B1" w:rsidR="00752273" w:rsidRDefault="00752273" w:rsidP="00AB6B0D">
      <w:r>
        <w:t xml:space="preserve">Avgifter för extra tömning för permanentboende i småhus samt fritidsboende i småhus presenteras i </w:t>
      </w:r>
      <w:r>
        <w:fldChar w:fldCharType="begin"/>
      </w:r>
      <w:r>
        <w:instrText xml:space="preserve"> REF _Ref195713257 \h </w:instrText>
      </w:r>
      <w:r w:rsidR="00AB6B0D">
        <w:instrText xml:space="preserve"> \* MERGEFORMAT </w:instrText>
      </w:r>
      <w:r>
        <w:fldChar w:fldCharType="separate"/>
      </w:r>
      <w:r>
        <w:t xml:space="preserve">Tabell </w:t>
      </w:r>
      <w:r>
        <w:rPr>
          <w:noProof/>
        </w:rPr>
        <w:t>15</w:t>
      </w:r>
      <w:r>
        <w:fldChar w:fldCharType="end"/>
      </w:r>
      <w:r>
        <w:t xml:space="preserve">. </w:t>
      </w:r>
    </w:p>
    <w:p w14:paraId="4F29F071" w14:textId="75A0FD02" w:rsidR="00752273" w:rsidRPr="00752990" w:rsidRDefault="00752273" w:rsidP="00752273">
      <w:pPr>
        <w:pStyle w:val="Beskrivning"/>
        <w:ind w:left="1304" w:hanging="1304"/>
      </w:pPr>
      <w:bookmarkStart w:id="70" w:name="_Ref195713257"/>
      <w:r>
        <w:t xml:space="preserve">Tabell </w:t>
      </w:r>
      <w:r w:rsidR="004342B6">
        <w:fldChar w:fldCharType="begin"/>
      </w:r>
      <w:r w:rsidR="004342B6">
        <w:instrText xml:space="preserve"> SEQ Tabell \* ARABIC </w:instrText>
      </w:r>
      <w:r w:rsidR="004342B6">
        <w:fldChar w:fldCharType="separate"/>
      </w:r>
      <w:r>
        <w:rPr>
          <w:noProof/>
        </w:rPr>
        <w:t>15</w:t>
      </w:r>
      <w:r w:rsidR="004342B6">
        <w:rPr>
          <w:noProof/>
        </w:rPr>
        <w:fldChar w:fldCharType="end"/>
      </w:r>
      <w:bookmarkEnd w:id="70"/>
      <w:r>
        <w:t>.</w:t>
      </w:r>
      <w:r w:rsidR="00411A35">
        <w:t xml:space="preserve"> </w:t>
      </w:r>
      <w:r>
        <w:t xml:space="preserve">Avgift för extra tömning småhus. Avgift i kronor per tömning. </w:t>
      </w:r>
    </w:p>
    <w:tbl>
      <w:tblPr>
        <w:tblStyle w:val="Tabellrutnt"/>
        <w:tblW w:w="7933" w:type="dxa"/>
        <w:tblLook w:val="04A0" w:firstRow="1" w:lastRow="0" w:firstColumn="1" w:lastColumn="0" w:noHBand="0" w:noVBand="1"/>
      </w:tblPr>
      <w:tblGrid>
        <w:gridCol w:w="5807"/>
        <w:gridCol w:w="2126"/>
      </w:tblGrid>
      <w:tr w:rsidR="00752273" w14:paraId="72F2907A" w14:textId="77777777" w:rsidTr="00482209">
        <w:trPr>
          <w:trHeight w:val="312"/>
        </w:trPr>
        <w:tc>
          <w:tcPr>
            <w:tcW w:w="5807" w:type="dxa"/>
            <w:tcBorders>
              <w:bottom w:val="single" w:sz="4" w:space="0" w:color="auto"/>
            </w:tcBorders>
            <w:shd w:val="clear" w:color="auto" w:fill="0B3D67"/>
          </w:tcPr>
          <w:p w14:paraId="16FA0D0C" w14:textId="77777777" w:rsidR="00752273" w:rsidRPr="00034798" w:rsidRDefault="00752273" w:rsidP="00AB6B0D">
            <w:pPr>
              <w:rPr>
                <w:lang w:eastAsia="sv-SE"/>
              </w:rPr>
            </w:pPr>
            <w:r>
              <w:rPr>
                <w:lang w:eastAsia="sv-SE"/>
              </w:rPr>
              <w:t>Extratömning, kärl</w:t>
            </w:r>
          </w:p>
        </w:tc>
        <w:tc>
          <w:tcPr>
            <w:tcW w:w="2126" w:type="dxa"/>
            <w:tcBorders>
              <w:bottom w:val="single" w:sz="4" w:space="0" w:color="auto"/>
            </w:tcBorders>
            <w:shd w:val="clear" w:color="auto" w:fill="0B3D67"/>
          </w:tcPr>
          <w:p w14:paraId="11D351B7" w14:textId="77777777" w:rsidR="00752273" w:rsidRPr="00034798" w:rsidRDefault="00752273" w:rsidP="00AB6B0D">
            <w:pPr>
              <w:rPr>
                <w:lang w:eastAsia="sv-SE"/>
              </w:rPr>
            </w:pPr>
            <w:r>
              <w:rPr>
                <w:lang w:eastAsia="sv-SE"/>
              </w:rPr>
              <w:t>Avgift, kr/tömning</w:t>
            </w:r>
          </w:p>
        </w:tc>
      </w:tr>
      <w:tr w:rsidR="00752273" w14:paraId="57FDFDC9" w14:textId="77777777" w:rsidTr="00482209">
        <w:trPr>
          <w:trHeight w:val="312"/>
        </w:trPr>
        <w:tc>
          <w:tcPr>
            <w:tcW w:w="5807" w:type="dxa"/>
            <w:tcBorders>
              <w:top w:val="nil"/>
              <w:left w:val="single" w:sz="4" w:space="0" w:color="auto"/>
              <w:bottom w:val="nil"/>
              <w:right w:val="single" w:sz="4" w:space="0" w:color="auto"/>
            </w:tcBorders>
          </w:tcPr>
          <w:p w14:paraId="5E9D7E99" w14:textId="77777777" w:rsidR="00752273" w:rsidRPr="00791019" w:rsidRDefault="00752273" w:rsidP="00AB6B0D">
            <w:pPr>
              <w:rPr>
                <w:lang w:eastAsia="sv-SE"/>
              </w:rPr>
            </w:pPr>
            <w:r>
              <w:rPr>
                <w:lang w:eastAsia="sv-SE"/>
              </w:rPr>
              <w:t>Inom fem arbetsdagar</w:t>
            </w:r>
          </w:p>
        </w:tc>
        <w:tc>
          <w:tcPr>
            <w:tcW w:w="2126" w:type="dxa"/>
            <w:tcBorders>
              <w:top w:val="nil"/>
              <w:left w:val="single" w:sz="4" w:space="0" w:color="auto"/>
              <w:bottom w:val="nil"/>
              <w:right w:val="single" w:sz="4" w:space="0" w:color="auto"/>
            </w:tcBorders>
            <w:vAlign w:val="bottom"/>
          </w:tcPr>
          <w:p w14:paraId="5B0E8B2C" w14:textId="77777777" w:rsidR="00752273" w:rsidRPr="00791019" w:rsidRDefault="00752273" w:rsidP="00AB6B0D">
            <w:pPr>
              <w:rPr>
                <w:lang w:eastAsia="sv-SE"/>
              </w:rPr>
            </w:pPr>
            <w:r>
              <w:rPr>
                <w:rFonts w:ascii="Calibri" w:hAnsi="Calibri" w:cs="Calibri"/>
                <w:color w:val="000000"/>
              </w:rPr>
              <w:t xml:space="preserve">                  321</w:t>
            </w:r>
          </w:p>
        </w:tc>
      </w:tr>
      <w:tr w:rsidR="00752273" w14:paraId="0EC2FACE" w14:textId="77777777" w:rsidTr="00482209">
        <w:trPr>
          <w:trHeight w:val="312"/>
        </w:trPr>
        <w:tc>
          <w:tcPr>
            <w:tcW w:w="5807" w:type="dxa"/>
            <w:tcBorders>
              <w:top w:val="nil"/>
              <w:left w:val="single" w:sz="4" w:space="0" w:color="auto"/>
              <w:bottom w:val="single" w:sz="4" w:space="0" w:color="auto"/>
              <w:right w:val="single" w:sz="4" w:space="0" w:color="auto"/>
            </w:tcBorders>
          </w:tcPr>
          <w:p w14:paraId="45FDE9F3" w14:textId="77777777" w:rsidR="00752273" w:rsidRDefault="00752273" w:rsidP="00AB6B0D">
            <w:pPr>
              <w:rPr>
                <w:lang w:eastAsia="sv-SE"/>
              </w:rPr>
            </w:pPr>
            <w:r>
              <w:rPr>
                <w:lang w:eastAsia="sv-SE"/>
              </w:rPr>
              <w:t>Senast dagen efter (ej helg)</w:t>
            </w:r>
          </w:p>
        </w:tc>
        <w:tc>
          <w:tcPr>
            <w:tcW w:w="2126" w:type="dxa"/>
            <w:tcBorders>
              <w:top w:val="nil"/>
              <w:left w:val="single" w:sz="4" w:space="0" w:color="auto"/>
              <w:bottom w:val="single" w:sz="4" w:space="0" w:color="auto"/>
              <w:right w:val="single" w:sz="4" w:space="0" w:color="auto"/>
            </w:tcBorders>
            <w:vAlign w:val="bottom"/>
          </w:tcPr>
          <w:p w14:paraId="3904F8A1" w14:textId="77777777" w:rsidR="00752273" w:rsidRPr="00791019" w:rsidRDefault="00752273" w:rsidP="00AB6B0D">
            <w:pPr>
              <w:rPr>
                <w:lang w:eastAsia="sv-SE"/>
              </w:rPr>
            </w:pPr>
            <w:r>
              <w:rPr>
                <w:rFonts w:ascii="Calibri" w:hAnsi="Calibri" w:cs="Calibri"/>
                <w:color w:val="000000"/>
              </w:rPr>
              <w:t xml:space="preserve">                  583 </w:t>
            </w:r>
          </w:p>
        </w:tc>
      </w:tr>
    </w:tbl>
    <w:p w14:paraId="691C5ACB" w14:textId="77777777" w:rsidR="00752273" w:rsidRPr="00275D67" w:rsidRDefault="00752273" w:rsidP="00752273">
      <w:pPr>
        <w:pStyle w:val="Brdtext"/>
      </w:pPr>
    </w:p>
    <w:p w14:paraId="7FD41328" w14:textId="77777777" w:rsidR="00752273" w:rsidRDefault="00752273" w:rsidP="00411A35">
      <w:pPr>
        <w:pStyle w:val="Rubrik3"/>
        <w:numPr>
          <w:ilvl w:val="2"/>
          <w:numId w:val="19"/>
        </w:numPr>
        <w:spacing w:before="200" w:after="60" w:line="240" w:lineRule="auto"/>
      </w:pPr>
      <w:bookmarkStart w:id="71" w:name="_Toc198107921"/>
      <w:bookmarkStart w:id="72" w:name="_Toc199333826"/>
      <w:r>
        <w:t>Byte av behållare</w:t>
      </w:r>
      <w:bookmarkEnd w:id="71"/>
      <w:bookmarkEnd w:id="72"/>
    </w:p>
    <w:p w14:paraId="05EFD793" w14:textId="1953DBFF" w:rsidR="00752273" w:rsidRDefault="00752273" w:rsidP="00AB6B0D">
      <w:r>
        <w:t xml:space="preserve">För byte av behållare som inte föranleds av ägarbyte eller byte av uttjänta behållare tas en avgift ut enligt </w:t>
      </w:r>
      <w:r>
        <w:fldChar w:fldCharType="begin"/>
      </w:r>
      <w:r>
        <w:instrText xml:space="preserve"> REF _Ref195713313 \h </w:instrText>
      </w:r>
      <w:r w:rsidR="00AB6B0D">
        <w:instrText xml:space="preserve"> \* MERGEFORMAT </w:instrText>
      </w:r>
      <w:r>
        <w:fldChar w:fldCharType="separate"/>
      </w:r>
      <w:r>
        <w:t xml:space="preserve">Tabell </w:t>
      </w:r>
      <w:r>
        <w:rPr>
          <w:noProof/>
        </w:rPr>
        <w:t>16</w:t>
      </w:r>
      <w:r>
        <w:fldChar w:fldCharType="end"/>
      </w:r>
      <w:r>
        <w:t>.</w:t>
      </w:r>
    </w:p>
    <w:p w14:paraId="5D2DE78F" w14:textId="2E2D9741" w:rsidR="00752273" w:rsidRPr="007C0006" w:rsidRDefault="00752273" w:rsidP="00752273">
      <w:pPr>
        <w:pStyle w:val="Beskrivning"/>
      </w:pPr>
      <w:bookmarkStart w:id="73" w:name="_Ref195713313"/>
      <w:r>
        <w:t xml:space="preserve">Tabell </w:t>
      </w:r>
      <w:r w:rsidR="004342B6">
        <w:fldChar w:fldCharType="begin"/>
      </w:r>
      <w:r w:rsidR="004342B6">
        <w:instrText xml:space="preserve"> SEQ Tabell \* ARABIC </w:instrText>
      </w:r>
      <w:r w:rsidR="004342B6">
        <w:fldChar w:fldCharType="separate"/>
      </w:r>
      <w:r>
        <w:rPr>
          <w:noProof/>
        </w:rPr>
        <w:t>16</w:t>
      </w:r>
      <w:r w:rsidR="004342B6">
        <w:rPr>
          <w:noProof/>
        </w:rPr>
        <w:fldChar w:fldCharType="end"/>
      </w:r>
      <w:bookmarkEnd w:id="73"/>
      <w:r>
        <w:t>.</w:t>
      </w:r>
      <w:r w:rsidR="00411A35">
        <w:t xml:space="preserve"> </w:t>
      </w:r>
      <w:r>
        <w:t xml:space="preserve">Avgift för byte av behållare. Avgift i kronor per behållare. </w:t>
      </w:r>
    </w:p>
    <w:tbl>
      <w:tblPr>
        <w:tblW w:w="7933" w:type="dxa"/>
        <w:tblCellMar>
          <w:left w:w="70" w:type="dxa"/>
          <w:right w:w="70" w:type="dxa"/>
        </w:tblCellMar>
        <w:tblLook w:val="04A0" w:firstRow="1" w:lastRow="0" w:firstColumn="1" w:lastColumn="0" w:noHBand="0" w:noVBand="1"/>
      </w:tblPr>
      <w:tblGrid>
        <w:gridCol w:w="5665"/>
        <w:gridCol w:w="2268"/>
      </w:tblGrid>
      <w:tr w:rsidR="00752273" w:rsidRPr="006E02FF" w14:paraId="55F720D9" w14:textId="77777777" w:rsidTr="00482209">
        <w:trPr>
          <w:trHeight w:val="290"/>
        </w:trPr>
        <w:tc>
          <w:tcPr>
            <w:tcW w:w="5665" w:type="dxa"/>
            <w:tcBorders>
              <w:left w:val="single" w:sz="4" w:space="0" w:color="auto"/>
              <w:bottom w:val="single" w:sz="4" w:space="0" w:color="auto"/>
              <w:right w:val="single" w:sz="4" w:space="0" w:color="auto"/>
            </w:tcBorders>
            <w:shd w:val="clear" w:color="auto" w:fill="0B3D67"/>
            <w:noWrap/>
            <w:vAlign w:val="bottom"/>
            <w:hideMark/>
          </w:tcPr>
          <w:p w14:paraId="45194BE4" w14:textId="77777777" w:rsidR="00752273" w:rsidRPr="006E02FF" w:rsidRDefault="00752273" w:rsidP="00AB6B0D">
            <w:pPr>
              <w:rPr>
                <w:lang w:eastAsia="sv-SE"/>
              </w:rPr>
            </w:pPr>
            <w:r>
              <w:rPr>
                <w:lang w:eastAsia="sv-SE"/>
              </w:rPr>
              <w:t>Beskrivning</w:t>
            </w:r>
          </w:p>
        </w:tc>
        <w:tc>
          <w:tcPr>
            <w:tcW w:w="2268" w:type="dxa"/>
            <w:tcBorders>
              <w:top w:val="single" w:sz="4" w:space="0" w:color="auto"/>
              <w:left w:val="single" w:sz="4" w:space="0" w:color="auto"/>
              <w:bottom w:val="single" w:sz="4" w:space="0" w:color="auto"/>
              <w:right w:val="single" w:sz="4" w:space="0" w:color="auto"/>
            </w:tcBorders>
            <w:shd w:val="clear" w:color="auto" w:fill="0B3D67"/>
            <w:vAlign w:val="center"/>
            <w:hideMark/>
          </w:tcPr>
          <w:p w14:paraId="768135BA" w14:textId="77777777" w:rsidR="00752273" w:rsidRPr="006E02FF" w:rsidRDefault="00752273" w:rsidP="00AB6B0D">
            <w:pPr>
              <w:rPr>
                <w:lang w:eastAsia="sv-SE"/>
              </w:rPr>
            </w:pPr>
            <w:r>
              <w:rPr>
                <w:lang w:eastAsia="sv-SE"/>
              </w:rPr>
              <w:t>Avgift, kr/behållare</w:t>
            </w:r>
          </w:p>
        </w:tc>
      </w:tr>
      <w:tr w:rsidR="00752273" w:rsidRPr="006E02FF" w14:paraId="6419DFAB" w14:textId="77777777" w:rsidTr="00482209">
        <w:trPr>
          <w:trHeight w:val="290"/>
        </w:trPr>
        <w:tc>
          <w:tcPr>
            <w:tcW w:w="5665" w:type="dxa"/>
            <w:tcBorders>
              <w:top w:val="single" w:sz="4" w:space="0" w:color="auto"/>
              <w:left w:val="single" w:sz="4" w:space="0" w:color="auto"/>
              <w:right w:val="single" w:sz="4" w:space="0" w:color="auto"/>
            </w:tcBorders>
            <w:shd w:val="clear" w:color="auto" w:fill="auto"/>
            <w:noWrap/>
            <w:vAlign w:val="bottom"/>
            <w:hideMark/>
          </w:tcPr>
          <w:p w14:paraId="04B3FD7A" w14:textId="77777777" w:rsidR="00752273" w:rsidRPr="006E02FF" w:rsidRDefault="00752273" w:rsidP="00AB6B0D">
            <w:pPr>
              <w:rPr>
                <w:lang w:eastAsia="sv-SE"/>
              </w:rPr>
            </w:pPr>
            <w:r>
              <w:rPr>
                <w:lang w:eastAsia="sv-SE"/>
              </w:rPr>
              <w:t>Byte av kärl</w:t>
            </w:r>
          </w:p>
        </w:tc>
        <w:tc>
          <w:tcPr>
            <w:tcW w:w="2268" w:type="dxa"/>
            <w:tcBorders>
              <w:top w:val="single" w:sz="4" w:space="0" w:color="auto"/>
              <w:left w:val="single" w:sz="4" w:space="0" w:color="auto"/>
              <w:right w:val="single" w:sz="4" w:space="0" w:color="auto"/>
            </w:tcBorders>
            <w:shd w:val="clear" w:color="auto" w:fill="auto"/>
            <w:noWrap/>
            <w:vAlign w:val="bottom"/>
          </w:tcPr>
          <w:p w14:paraId="080FE03B" w14:textId="77777777" w:rsidR="00752273" w:rsidRPr="006E02FF" w:rsidRDefault="00752273" w:rsidP="00AB6B0D">
            <w:pPr>
              <w:rPr>
                <w:lang w:eastAsia="sv-SE"/>
              </w:rPr>
            </w:pPr>
            <w:r>
              <w:rPr>
                <w:rFonts w:ascii="Calibri" w:hAnsi="Calibri" w:cs="Calibri"/>
                <w:color w:val="000000"/>
              </w:rPr>
              <w:t xml:space="preserve">                  388 </w:t>
            </w:r>
          </w:p>
        </w:tc>
      </w:tr>
      <w:tr w:rsidR="00752273" w:rsidRPr="006E02FF" w14:paraId="2588DBBD" w14:textId="77777777" w:rsidTr="00482209">
        <w:trPr>
          <w:trHeight w:val="290"/>
        </w:trPr>
        <w:tc>
          <w:tcPr>
            <w:tcW w:w="5665" w:type="dxa"/>
            <w:tcBorders>
              <w:left w:val="single" w:sz="4" w:space="0" w:color="auto"/>
              <w:bottom w:val="single" w:sz="4" w:space="0" w:color="auto"/>
              <w:right w:val="single" w:sz="4" w:space="0" w:color="auto"/>
            </w:tcBorders>
            <w:shd w:val="clear" w:color="auto" w:fill="auto"/>
            <w:noWrap/>
            <w:vAlign w:val="bottom"/>
          </w:tcPr>
          <w:p w14:paraId="4FA691B7" w14:textId="77777777" w:rsidR="00752273" w:rsidRPr="006E02FF" w:rsidRDefault="00752273" w:rsidP="00AB6B0D">
            <w:pPr>
              <w:rPr>
                <w:lang w:eastAsia="sv-SE"/>
              </w:rPr>
            </w:pPr>
            <w:r>
              <w:rPr>
                <w:lang w:eastAsia="sv-SE"/>
              </w:rPr>
              <w:t>Byte av container</w:t>
            </w:r>
          </w:p>
        </w:tc>
        <w:tc>
          <w:tcPr>
            <w:tcW w:w="2268" w:type="dxa"/>
            <w:tcBorders>
              <w:left w:val="single" w:sz="4" w:space="0" w:color="auto"/>
              <w:bottom w:val="single" w:sz="4" w:space="0" w:color="auto"/>
              <w:right w:val="single" w:sz="4" w:space="0" w:color="auto"/>
            </w:tcBorders>
            <w:shd w:val="clear" w:color="auto" w:fill="auto"/>
            <w:noWrap/>
            <w:vAlign w:val="bottom"/>
          </w:tcPr>
          <w:p w14:paraId="4430F737" w14:textId="77777777" w:rsidR="00752273" w:rsidRPr="006E02FF" w:rsidRDefault="00752273" w:rsidP="00AB6B0D">
            <w:pPr>
              <w:rPr>
                <w:lang w:eastAsia="sv-SE"/>
              </w:rPr>
            </w:pPr>
            <w:r>
              <w:rPr>
                <w:rFonts w:ascii="Calibri" w:hAnsi="Calibri" w:cs="Calibri"/>
                <w:color w:val="000000"/>
              </w:rPr>
              <w:t xml:space="preserve">              1 126 </w:t>
            </w:r>
          </w:p>
        </w:tc>
      </w:tr>
    </w:tbl>
    <w:p w14:paraId="0E62A493" w14:textId="77777777" w:rsidR="00752273" w:rsidRDefault="00752273" w:rsidP="00752273">
      <w:pPr>
        <w:pStyle w:val="Brdtext"/>
      </w:pPr>
    </w:p>
    <w:p w14:paraId="795056BE" w14:textId="77777777" w:rsidR="00752273" w:rsidRDefault="00752273" w:rsidP="00411A35">
      <w:pPr>
        <w:pStyle w:val="Rubrik2"/>
        <w:keepLines w:val="0"/>
        <w:numPr>
          <w:ilvl w:val="1"/>
          <w:numId w:val="19"/>
        </w:numPr>
        <w:spacing w:before="200" w:after="60" w:line="240" w:lineRule="auto"/>
      </w:pPr>
      <w:bookmarkStart w:id="74" w:name="_Toc198107922"/>
      <w:bookmarkStart w:id="75" w:name="_Toc199333827"/>
      <w:r>
        <w:t>Övriga avgifter</w:t>
      </w:r>
      <w:bookmarkEnd w:id="74"/>
      <w:bookmarkEnd w:id="75"/>
    </w:p>
    <w:p w14:paraId="1A1CB1D5" w14:textId="77777777" w:rsidR="00752273" w:rsidRDefault="00752273" w:rsidP="00411A35">
      <w:pPr>
        <w:pStyle w:val="Rubrik3"/>
        <w:numPr>
          <w:ilvl w:val="2"/>
          <w:numId w:val="19"/>
        </w:numPr>
        <w:spacing w:before="200" w:after="60" w:line="240" w:lineRule="auto"/>
      </w:pPr>
      <w:bookmarkStart w:id="76" w:name="_Toc198107923"/>
      <w:bookmarkStart w:id="77" w:name="_Toc199333828"/>
      <w:r>
        <w:t>Felsorteringsavgifter</w:t>
      </w:r>
      <w:bookmarkEnd w:id="76"/>
      <w:bookmarkEnd w:id="77"/>
    </w:p>
    <w:p w14:paraId="59DF0721" w14:textId="77777777" w:rsidR="00752273" w:rsidRDefault="00752273" w:rsidP="00AB6B0D">
      <w:r>
        <w:t xml:space="preserve">När avfallet inte är sorterat enligt kommunens sorteringsanvisningar kan en felsorteringsavgift tas ut. </w:t>
      </w:r>
    </w:p>
    <w:p w14:paraId="58511D2E" w14:textId="77777777" w:rsidR="003900D7" w:rsidRDefault="003900D7" w:rsidP="00AB6B0D"/>
    <w:p w14:paraId="5C215328" w14:textId="747084A5" w:rsidR="00752273" w:rsidRPr="007C0006" w:rsidRDefault="00752273" w:rsidP="00752273">
      <w:pPr>
        <w:pStyle w:val="Beskrivning"/>
      </w:pPr>
      <w:bookmarkStart w:id="78" w:name="_Ref195708179"/>
      <w:r>
        <w:t xml:space="preserve">Tabell </w:t>
      </w:r>
      <w:r w:rsidR="004342B6">
        <w:fldChar w:fldCharType="begin"/>
      </w:r>
      <w:r w:rsidR="004342B6">
        <w:instrText xml:space="preserve"> SEQ Tabell \* ARABIC </w:instrText>
      </w:r>
      <w:r w:rsidR="004342B6">
        <w:fldChar w:fldCharType="separate"/>
      </w:r>
      <w:r>
        <w:rPr>
          <w:noProof/>
        </w:rPr>
        <w:t>17</w:t>
      </w:r>
      <w:r w:rsidR="004342B6">
        <w:rPr>
          <w:noProof/>
        </w:rPr>
        <w:fldChar w:fldCharType="end"/>
      </w:r>
      <w:bookmarkEnd w:id="78"/>
      <w:r>
        <w:t>.</w:t>
      </w:r>
      <w:r w:rsidR="00411A35">
        <w:t xml:space="preserve"> </w:t>
      </w:r>
      <w:r>
        <w:t xml:space="preserve">Avgift för felsortering. Avgift i kronor per behållare per tillfälle </w:t>
      </w:r>
    </w:p>
    <w:tbl>
      <w:tblPr>
        <w:tblW w:w="7933" w:type="dxa"/>
        <w:tblCellMar>
          <w:left w:w="70" w:type="dxa"/>
          <w:right w:w="70" w:type="dxa"/>
        </w:tblCellMar>
        <w:tblLook w:val="04A0" w:firstRow="1" w:lastRow="0" w:firstColumn="1" w:lastColumn="0" w:noHBand="0" w:noVBand="1"/>
      </w:tblPr>
      <w:tblGrid>
        <w:gridCol w:w="5665"/>
        <w:gridCol w:w="2268"/>
      </w:tblGrid>
      <w:tr w:rsidR="00752273" w:rsidRPr="006E02FF" w14:paraId="0DCA33CF" w14:textId="77777777" w:rsidTr="00482209">
        <w:trPr>
          <w:trHeight w:val="290"/>
        </w:trPr>
        <w:tc>
          <w:tcPr>
            <w:tcW w:w="5665" w:type="dxa"/>
            <w:tcBorders>
              <w:left w:val="single" w:sz="4" w:space="0" w:color="auto"/>
              <w:bottom w:val="single" w:sz="4" w:space="0" w:color="auto"/>
              <w:right w:val="single" w:sz="4" w:space="0" w:color="auto"/>
            </w:tcBorders>
            <w:shd w:val="clear" w:color="auto" w:fill="0B3D67"/>
            <w:noWrap/>
            <w:vAlign w:val="bottom"/>
            <w:hideMark/>
          </w:tcPr>
          <w:p w14:paraId="057FFB07" w14:textId="77777777" w:rsidR="00752273" w:rsidRPr="006E02FF" w:rsidRDefault="00752273" w:rsidP="00AB6B0D">
            <w:pPr>
              <w:rPr>
                <w:lang w:eastAsia="sv-SE"/>
              </w:rPr>
            </w:pPr>
            <w:r>
              <w:rPr>
                <w:lang w:eastAsia="sv-SE"/>
              </w:rPr>
              <w:t>Beskrivning</w:t>
            </w:r>
          </w:p>
        </w:tc>
        <w:tc>
          <w:tcPr>
            <w:tcW w:w="2268" w:type="dxa"/>
            <w:tcBorders>
              <w:top w:val="single" w:sz="4" w:space="0" w:color="auto"/>
              <w:left w:val="single" w:sz="4" w:space="0" w:color="auto"/>
              <w:bottom w:val="single" w:sz="4" w:space="0" w:color="auto"/>
              <w:right w:val="single" w:sz="4" w:space="0" w:color="auto"/>
            </w:tcBorders>
            <w:shd w:val="clear" w:color="auto" w:fill="0B3D67"/>
            <w:vAlign w:val="center"/>
            <w:hideMark/>
          </w:tcPr>
          <w:p w14:paraId="19CDF8B0" w14:textId="77777777" w:rsidR="00752273" w:rsidRPr="006E02FF" w:rsidRDefault="00752273" w:rsidP="00AB6B0D">
            <w:pPr>
              <w:rPr>
                <w:lang w:eastAsia="sv-SE"/>
              </w:rPr>
            </w:pPr>
            <w:r>
              <w:rPr>
                <w:lang w:eastAsia="sv-SE"/>
              </w:rPr>
              <w:t>Avgift, kr/behållare</w:t>
            </w:r>
          </w:p>
        </w:tc>
      </w:tr>
      <w:tr w:rsidR="00752273" w:rsidRPr="006E02FF" w14:paraId="3ECBFB61" w14:textId="77777777" w:rsidTr="00482209">
        <w:trPr>
          <w:trHeight w:val="290"/>
        </w:trPr>
        <w:tc>
          <w:tcPr>
            <w:tcW w:w="5665" w:type="dxa"/>
            <w:tcBorders>
              <w:top w:val="single" w:sz="4" w:space="0" w:color="auto"/>
              <w:left w:val="single" w:sz="4" w:space="0" w:color="auto"/>
              <w:right w:val="single" w:sz="4" w:space="0" w:color="auto"/>
            </w:tcBorders>
            <w:shd w:val="clear" w:color="auto" w:fill="auto"/>
            <w:noWrap/>
            <w:vAlign w:val="bottom"/>
          </w:tcPr>
          <w:p w14:paraId="213244B3" w14:textId="77777777" w:rsidR="00752273" w:rsidRPr="006E02FF" w:rsidRDefault="00752273" w:rsidP="00AB6B0D">
            <w:pPr>
              <w:rPr>
                <w:lang w:eastAsia="sv-SE"/>
              </w:rPr>
            </w:pPr>
            <w:r>
              <w:rPr>
                <w:rFonts w:ascii="Aptos Narrow" w:hAnsi="Aptos Narrow" w:cs="Calibri"/>
                <w:color w:val="000000"/>
              </w:rPr>
              <w:t>Kärl, 140- 370 liter</w:t>
            </w:r>
          </w:p>
        </w:tc>
        <w:tc>
          <w:tcPr>
            <w:tcW w:w="2268" w:type="dxa"/>
            <w:tcBorders>
              <w:top w:val="single" w:sz="4" w:space="0" w:color="auto"/>
              <w:left w:val="single" w:sz="4" w:space="0" w:color="auto"/>
              <w:right w:val="single" w:sz="4" w:space="0" w:color="auto"/>
            </w:tcBorders>
            <w:shd w:val="clear" w:color="auto" w:fill="auto"/>
            <w:noWrap/>
            <w:vAlign w:val="bottom"/>
          </w:tcPr>
          <w:p w14:paraId="208238DB" w14:textId="77777777" w:rsidR="00752273" w:rsidRPr="006E02FF" w:rsidRDefault="00752273" w:rsidP="00AB6B0D">
            <w:pPr>
              <w:rPr>
                <w:lang w:eastAsia="sv-SE"/>
              </w:rPr>
            </w:pPr>
            <w:r>
              <w:rPr>
                <w:rFonts w:ascii="Calibri" w:hAnsi="Calibri" w:cs="Calibri"/>
              </w:rPr>
              <w:t xml:space="preserve">                  300 </w:t>
            </w:r>
          </w:p>
        </w:tc>
      </w:tr>
      <w:tr w:rsidR="00752273" w:rsidRPr="006E02FF" w14:paraId="26FD76E6" w14:textId="77777777" w:rsidTr="00482209">
        <w:trPr>
          <w:trHeight w:val="290"/>
        </w:trPr>
        <w:tc>
          <w:tcPr>
            <w:tcW w:w="5665" w:type="dxa"/>
            <w:tcBorders>
              <w:left w:val="single" w:sz="4" w:space="0" w:color="auto"/>
              <w:right w:val="single" w:sz="4" w:space="0" w:color="auto"/>
            </w:tcBorders>
            <w:shd w:val="clear" w:color="auto" w:fill="auto"/>
            <w:noWrap/>
            <w:vAlign w:val="bottom"/>
          </w:tcPr>
          <w:p w14:paraId="32779F91" w14:textId="77777777" w:rsidR="00752273" w:rsidRPr="006E02FF" w:rsidRDefault="00752273" w:rsidP="00AB6B0D">
            <w:pPr>
              <w:rPr>
                <w:lang w:eastAsia="sv-SE"/>
              </w:rPr>
            </w:pPr>
            <w:r>
              <w:rPr>
                <w:rFonts w:ascii="Aptos Narrow" w:hAnsi="Aptos Narrow" w:cs="Calibri"/>
                <w:color w:val="000000"/>
              </w:rPr>
              <w:t>Kärl, 660 liter</w:t>
            </w:r>
          </w:p>
        </w:tc>
        <w:tc>
          <w:tcPr>
            <w:tcW w:w="2268" w:type="dxa"/>
            <w:tcBorders>
              <w:left w:val="single" w:sz="4" w:space="0" w:color="auto"/>
              <w:right w:val="single" w:sz="4" w:space="0" w:color="auto"/>
            </w:tcBorders>
            <w:shd w:val="clear" w:color="auto" w:fill="auto"/>
            <w:noWrap/>
            <w:vAlign w:val="bottom"/>
          </w:tcPr>
          <w:p w14:paraId="323143A9" w14:textId="77777777" w:rsidR="00752273" w:rsidRPr="006E02FF" w:rsidRDefault="00752273" w:rsidP="00AB6B0D">
            <w:pPr>
              <w:rPr>
                <w:lang w:eastAsia="sv-SE"/>
              </w:rPr>
            </w:pPr>
            <w:r>
              <w:rPr>
                <w:rFonts w:ascii="Calibri" w:hAnsi="Calibri" w:cs="Calibri"/>
              </w:rPr>
              <w:t xml:space="preserve">                  500 </w:t>
            </w:r>
          </w:p>
        </w:tc>
      </w:tr>
      <w:tr w:rsidR="00752273" w:rsidRPr="006E02FF" w14:paraId="2AD3ECAE" w14:textId="77777777" w:rsidTr="00482209">
        <w:trPr>
          <w:trHeight w:val="290"/>
        </w:trPr>
        <w:tc>
          <w:tcPr>
            <w:tcW w:w="5665" w:type="dxa"/>
            <w:tcBorders>
              <w:left w:val="single" w:sz="4" w:space="0" w:color="auto"/>
              <w:bottom w:val="single" w:sz="4" w:space="0" w:color="auto"/>
              <w:right w:val="single" w:sz="4" w:space="0" w:color="auto"/>
            </w:tcBorders>
            <w:shd w:val="clear" w:color="auto" w:fill="auto"/>
            <w:noWrap/>
            <w:vAlign w:val="bottom"/>
          </w:tcPr>
          <w:p w14:paraId="64C71A7D" w14:textId="77777777" w:rsidR="00752273" w:rsidRDefault="00752273" w:rsidP="00AB6B0D">
            <w:pPr>
              <w:rPr>
                <w:lang w:eastAsia="sv-SE"/>
              </w:rPr>
            </w:pPr>
            <w:r>
              <w:rPr>
                <w:rFonts w:ascii="Aptos Narrow" w:hAnsi="Aptos Narrow" w:cs="Calibri"/>
                <w:color w:val="000000"/>
              </w:rPr>
              <w:t>Container eller krantömda behållare</w:t>
            </w:r>
          </w:p>
        </w:tc>
        <w:tc>
          <w:tcPr>
            <w:tcW w:w="2268" w:type="dxa"/>
            <w:tcBorders>
              <w:left w:val="single" w:sz="4" w:space="0" w:color="auto"/>
              <w:bottom w:val="single" w:sz="4" w:space="0" w:color="auto"/>
              <w:right w:val="single" w:sz="4" w:space="0" w:color="auto"/>
            </w:tcBorders>
            <w:shd w:val="clear" w:color="auto" w:fill="auto"/>
            <w:noWrap/>
            <w:vAlign w:val="bottom"/>
          </w:tcPr>
          <w:p w14:paraId="45500B72" w14:textId="77777777" w:rsidR="00752273" w:rsidRPr="006E02FF" w:rsidRDefault="00752273" w:rsidP="00AB6B0D">
            <w:pPr>
              <w:rPr>
                <w:lang w:eastAsia="sv-SE"/>
              </w:rPr>
            </w:pPr>
            <w:r>
              <w:rPr>
                <w:rFonts w:ascii="Calibri" w:hAnsi="Calibri" w:cs="Calibri"/>
              </w:rPr>
              <w:t xml:space="preserve">              2 000 </w:t>
            </w:r>
          </w:p>
        </w:tc>
      </w:tr>
    </w:tbl>
    <w:p w14:paraId="1F2BA801" w14:textId="77777777" w:rsidR="00752273" w:rsidRPr="007F3FB1" w:rsidRDefault="00752273" w:rsidP="00752273">
      <w:pPr>
        <w:pStyle w:val="Brdtext"/>
      </w:pPr>
    </w:p>
    <w:p w14:paraId="68D8EB34" w14:textId="77777777" w:rsidR="00752273" w:rsidRDefault="00752273" w:rsidP="00411A35">
      <w:pPr>
        <w:pStyle w:val="Rubrik3"/>
        <w:numPr>
          <w:ilvl w:val="2"/>
          <w:numId w:val="19"/>
        </w:numPr>
        <w:spacing w:before="200" w:after="60" w:line="240" w:lineRule="auto"/>
      </w:pPr>
      <w:bookmarkStart w:id="79" w:name="_Ref198104382"/>
      <w:bookmarkStart w:id="80" w:name="_Toc198107924"/>
      <w:bookmarkStart w:id="81" w:name="_Toc199333829"/>
      <w:r>
        <w:t>Avgift vid uppehåll i hämtningen</w:t>
      </w:r>
      <w:bookmarkEnd w:id="79"/>
      <w:bookmarkEnd w:id="80"/>
      <w:bookmarkEnd w:id="81"/>
    </w:p>
    <w:p w14:paraId="64C4169C" w14:textId="77777777" w:rsidR="00752273" w:rsidRPr="009F49F8" w:rsidRDefault="00752273" w:rsidP="00AB6B0D">
      <w:r>
        <w:t>Vid beviljade uppehåll i hämtningen betalas ingen hämtningsavgift men en särskild avgift för uppehåll.</w:t>
      </w:r>
    </w:p>
    <w:p w14:paraId="51A44E04" w14:textId="7FA38D8A" w:rsidR="00752273" w:rsidRPr="007C0006" w:rsidRDefault="00752273" w:rsidP="00752273">
      <w:pPr>
        <w:pStyle w:val="Beskrivning"/>
      </w:pPr>
      <w:r>
        <w:t xml:space="preserve">Tabell </w:t>
      </w:r>
      <w:r w:rsidR="004342B6">
        <w:fldChar w:fldCharType="begin"/>
      </w:r>
      <w:r w:rsidR="004342B6">
        <w:instrText xml:space="preserve"> SEQ Tabell \* ARABIC </w:instrText>
      </w:r>
      <w:r w:rsidR="004342B6">
        <w:fldChar w:fldCharType="separate"/>
      </w:r>
      <w:r>
        <w:rPr>
          <w:noProof/>
        </w:rPr>
        <w:t>18</w:t>
      </w:r>
      <w:r w:rsidR="004342B6">
        <w:rPr>
          <w:noProof/>
        </w:rPr>
        <w:fldChar w:fldCharType="end"/>
      </w:r>
      <w:r>
        <w:t>.</w:t>
      </w:r>
      <w:r w:rsidR="00411A35">
        <w:t xml:space="preserve"> </w:t>
      </w:r>
      <w:r>
        <w:t xml:space="preserve">Avgift vid uppehåll i hämtningen. Avgift i kronor per år. </w:t>
      </w:r>
    </w:p>
    <w:tbl>
      <w:tblPr>
        <w:tblW w:w="7933" w:type="dxa"/>
        <w:tblCellMar>
          <w:left w:w="70" w:type="dxa"/>
          <w:right w:w="70" w:type="dxa"/>
        </w:tblCellMar>
        <w:tblLook w:val="04A0" w:firstRow="1" w:lastRow="0" w:firstColumn="1" w:lastColumn="0" w:noHBand="0" w:noVBand="1"/>
      </w:tblPr>
      <w:tblGrid>
        <w:gridCol w:w="5665"/>
        <w:gridCol w:w="2268"/>
      </w:tblGrid>
      <w:tr w:rsidR="00752273" w:rsidRPr="006E02FF" w14:paraId="250F985B" w14:textId="77777777" w:rsidTr="00482209">
        <w:trPr>
          <w:trHeight w:val="290"/>
        </w:trPr>
        <w:tc>
          <w:tcPr>
            <w:tcW w:w="5665" w:type="dxa"/>
            <w:tcBorders>
              <w:left w:val="single" w:sz="4" w:space="0" w:color="auto"/>
              <w:bottom w:val="single" w:sz="4" w:space="0" w:color="auto"/>
              <w:right w:val="single" w:sz="4" w:space="0" w:color="auto"/>
            </w:tcBorders>
            <w:shd w:val="clear" w:color="auto" w:fill="0B3D67"/>
            <w:noWrap/>
            <w:vAlign w:val="bottom"/>
            <w:hideMark/>
          </w:tcPr>
          <w:p w14:paraId="2751C626" w14:textId="77777777" w:rsidR="00752273" w:rsidRPr="006E02FF" w:rsidRDefault="00752273" w:rsidP="00AB6B0D">
            <w:pPr>
              <w:rPr>
                <w:lang w:eastAsia="sv-SE"/>
              </w:rPr>
            </w:pPr>
            <w:r>
              <w:rPr>
                <w:lang w:eastAsia="sv-SE"/>
              </w:rPr>
              <w:t>Beskrivning</w:t>
            </w:r>
          </w:p>
        </w:tc>
        <w:tc>
          <w:tcPr>
            <w:tcW w:w="2268" w:type="dxa"/>
            <w:tcBorders>
              <w:top w:val="single" w:sz="4" w:space="0" w:color="auto"/>
              <w:left w:val="single" w:sz="4" w:space="0" w:color="auto"/>
              <w:bottom w:val="single" w:sz="4" w:space="0" w:color="auto"/>
              <w:right w:val="single" w:sz="4" w:space="0" w:color="auto"/>
            </w:tcBorders>
            <w:shd w:val="clear" w:color="auto" w:fill="0B3D67"/>
            <w:vAlign w:val="center"/>
            <w:hideMark/>
          </w:tcPr>
          <w:p w14:paraId="072B595A" w14:textId="77777777" w:rsidR="00752273" w:rsidRPr="006E02FF" w:rsidRDefault="00752273" w:rsidP="00AB6B0D">
            <w:pPr>
              <w:rPr>
                <w:lang w:eastAsia="sv-SE"/>
              </w:rPr>
            </w:pPr>
            <w:r>
              <w:rPr>
                <w:lang w:eastAsia="sv-SE"/>
              </w:rPr>
              <w:t>Avgift, kr/år</w:t>
            </w:r>
          </w:p>
        </w:tc>
      </w:tr>
      <w:tr w:rsidR="00752273" w:rsidRPr="006E02FF" w14:paraId="4F19695E" w14:textId="77777777" w:rsidTr="00482209">
        <w:trPr>
          <w:trHeight w:val="29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54998C" w14:textId="77777777" w:rsidR="00752273" w:rsidRPr="006E02FF" w:rsidRDefault="00752273" w:rsidP="00AB6B0D">
            <w:pPr>
              <w:rPr>
                <w:lang w:eastAsia="sv-SE"/>
              </w:rPr>
            </w:pPr>
            <w:r>
              <w:t>Uppehåll i hämtning</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37C6E" w14:textId="77777777" w:rsidR="00752273" w:rsidRPr="00C026A1" w:rsidRDefault="00752273" w:rsidP="00AB6B0D">
            <w:pPr>
              <w:rPr>
                <w:rFonts w:ascii="Calibri" w:hAnsi="Calibri" w:cs="Calibri"/>
                <w:lang w:eastAsia="sv-SE"/>
              </w:rPr>
            </w:pPr>
            <w:r>
              <w:rPr>
                <w:rFonts w:ascii="Calibri" w:hAnsi="Calibri" w:cs="Calibri"/>
              </w:rPr>
              <w:t xml:space="preserve">              400</w:t>
            </w:r>
          </w:p>
        </w:tc>
      </w:tr>
    </w:tbl>
    <w:p w14:paraId="1CEC1A16" w14:textId="77777777" w:rsidR="00752273" w:rsidRPr="00384DF3" w:rsidRDefault="00752273" w:rsidP="00752273">
      <w:pPr>
        <w:pStyle w:val="Brdtext"/>
      </w:pPr>
    </w:p>
    <w:p w14:paraId="28B176CA" w14:textId="77777777" w:rsidR="00752273" w:rsidRDefault="00752273" w:rsidP="00411A35">
      <w:pPr>
        <w:pStyle w:val="Rubrik2"/>
        <w:keepLines w:val="0"/>
        <w:numPr>
          <w:ilvl w:val="1"/>
          <w:numId w:val="19"/>
        </w:numPr>
        <w:spacing w:before="200" w:after="60" w:line="240" w:lineRule="auto"/>
      </w:pPr>
      <w:bookmarkStart w:id="82" w:name="_Toc198107925"/>
      <w:bookmarkStart w:id="83" w:name="_Toc199333830"/>
      <w:r w:rsidRPr="003D48FB">
        <w:t>Slam</w:t>
      </w:r>
      <w:r>
        <w:t xml:space="preserve"> från enskilda avlopp,</w:t>
      </w:r>
      <w:r w:rsidRPr="003D48FB">
        <w:t xml:space="preserve"> fett</w:t>
      </w:r>
      <w:r>
        <w:t>avskiljarslam och latrin</w:t>
      </w:r>
      <w:bookmarkEnd w:id="82"/>
      <w:bookmarkEnd w:id="83"/>
    </w:p>
    <w:p w14:paraId="3B26F116" w14:textId="77777777" w:rsidR="00752273" w:rsidRDefault="00752273" w:rsidP="00411A35">
      <w:pPr>
        <w:pStyle w:val="Rubrik3"/>
        <w:numPr>
          <w:ilvl w:val="2"/>
          <w:numId w:val="19"/>
        </w:numPr>
        <w:spacing w:before="200" w:after="60" w:line="240" w:lineRule="auto"/>
      </w:pPr>
      <w:bookmarkStart w:id="84" w:name="_Toc198107926"/>
      <w:bookmarkStart w:id="85" w:name="_Toc199333831"/>
      <w:r>
        <w:t>Slam från enskilda avlopp och fettavskiljare</w:t>
      </w:r>
      <w:bookmarkEnd w:id="84"/>
      <w:bookmarkEnd w:id="85"/>
    </w:p>
    <w:p w14:paraId="5FFB9A54" w14:textId="2AAED962" w:rsidR="00752273" w:rsidRDefault="00752273" w:rsidP="00AB6B0D">
      <w:r>
        <w:t xml:space="preserve">Fastighetsägare med eget avlopp eller installerade fettavskiljare betalar avgift för schemalagd tömning av slamavskiljare, minireningsverk, sluten tank samt från fettavskiljare enligt </w:t>
      </w:r>
      <w:r>
        <w:fldChar w:fldCharType="begin"/>
      </w:r>
      <w:r>
        <w:instrText xml:space="preserve"> REF _Ref197336269 \h </w:instrText>
      </w:r>
      <w:r w:rsidR="00AB6B0D">
        <w:instrText xml:space="preserve"> \* MERGEFORMAT </w:instrText>
      </w:r>
      <w:r>
        <w:fldChar w:fldCharType="separate"/>
      </w:r>
      <w:r>
        <w:t xml:space="preserve">Tabell </w:t>
      </w:r>
      <w:r>
        <w:rPr>
          <w:noProof/>
        </w:rPr>
        <w:t>19</w:t>
      </w:r>
      <w:r>
        <w:fldChar w:fldCharType="end"/>
      </w:r>
      <w:r>
        <w:t xml:space="preserve">. Schemalagd tömning </w:t>
      </w:r>
      <w:r w:rsidRPr="00A14E94">
        <w:t>sker</w:t>
      </w:r>
      <w:r>
        <w:t xml:space="preserve"> minst</w:t>
      </w:r>
      <w:r w:rsidRPr="00A14E94">
        <w:t xml:space="preserve"> 1 gång</w:t>
      </w:r>
      <w:r>
        <w:t xml:space="preserve"> per år. I avgiften ingår tömning och behandling samt slangdragning. </w:t>
      </w:r>
    </w:p>
    <w:p w14:paraId="525C7157" w14:textId="10D64D5C" w:rsidR="00752273" w:rsidRDefault="00752273" w:rsidP="00AB6B0D">
      <w:r>
        <w:t xml:space="preserve">För budad tömning eller akuttömning utöver den schemalagda tömningen betalas avgifter enligt </w:t>
      </w:r>
      <w:r>
        <w:fldChar w:fldCharType="begin"/>
      </w:r>
      <w:r>
        <w:instrText xml:space="preserve"> REF _Ref195708749 \h </w:instrText>
      </w:r>
      <w:r w:rsidR="00AB6B0D">
        <w:instrText xml:space="preserve"> \* MERGEFORMAT </w:instrText>
      </w:r>
      <w:r>
        <w:fldChar w:fldCharType="separate"/>
      </w:r>
      <w:r>
        <w:t xml:space="preserve">Tabell </w:t>
      </w:r>
      <w:r>
        <w:rPr>
          <w:noProof/>
        </w:rPr>
        <w:t>20</w:t>
      </w:r>
      <w:r>
        <w:fldChar w:fldCharType="end"/>
      </w:r>
      <w:r>
        <w:t>.</w:t>
      </w:r>
      <w:r w:rsidRPr="003A451F">
        <w:t xml:space="preserve"> </w:t>
      </w:r>
    </w:p>
    <w:p w14:paraId="3F74F4DE" w14:textId="4079F5B9" w:rsidR="00752273" w:rsidRPr="003D48FB" w:rsidRDefault="00752273" w:rsidP="00752273">
      <w:pPr>
        <w:pStyle w:val="Beskrivning"/>
        <w:ind w:left="1304" w:hanging="1304"/>
      </w:pPr>
      <w:bookmarkStart w:id="86" w:name="_Ref197336269"/>
      <w:r>
        <w:t xml:space="preserve">Tabell </w:t>
      </w:r>
      <w:r w:rsidR="004342B6">
        <w:fldChar w:fldCharType="begin"/>
      </w:r>
      <w:r w:rsidR="004342B6">
        <w:instrText xml:space="preserve"> SEQ Tabell \* ARABIC </w:instrText>
      </w:r>
      <w:r w:rsidR="004342B6">
        <w:fldChar w:fldCharType="separate"/>
      </w:r>
      <w:r>
        <w:rPr>
          <w:noProof/>
        </w:rPr>
        <w:t>19</w:t>
      </w:r>
      <w:r w:rsidR="004342B6">
        <w:rPr>
          <w:noProof/>
        </w:rPr>
        <w:fldChar w:fldCharType="end"/>
      </w:r>
      <w:bookmarkEnd w:id="86"/>
      <w:r>
        <w:t>. Avgift för schemalagd tömning av avloppsslam och fettavskiljarslam. Avgift i kronor per tömning.</w:t>
      </w:r>
    </w:p>
    <w:tbl>
      <w:tblPr>
        <w:tblStyle w:val="Tabellrutnt"/>
        <w:tblW w:w="6288" w:type="dxa"/>
        <w:tblLook w:val="04A0" w:firstRow="1" w:lastRow="0" w:firstColumn="1" w:lastColumn="0" w:noHBand="0" w:noVBand="1"/>
      </w:tblPr>
      <w:tblGrid>
        <w:gridCol w:w="4248"/>
        <w:gridCol w:w="2040"/>
      </w:tblGrid>
      <w:tr w:rsidR="00752273" w14:paraId="37DB79CA" w14:textId="77777777" w:rsidTr="00482209">
        <w:trPr>
          <w:trHeight w:val="312"/>
        </w:trPr>
        <w:tc>
          <w:tcPr>
            <w:tcW w:w="4248" w:type="dxa"/>
            <w:shd w:val="clear" w:color="auto" w:fill="0B3D67"/>
          </w:tcPr>
          <w:p w14:paraId="04E2AF76" w14:textId="77777777" w:rsidR="00752273" w:rsidRPr="00791019" w:rsidRDefault="00752273" w:rsidP="00AB6B0D">
            <w:pPr>
              <w:rPr>
                <w:lang w:eastAsia="sv-SE"/>
              </w:rPr>
            </w:pPr>
            <w:r>
              <w:rPr>
                <w:lang w:eastAsia="sv-SE"/>
              </w:rPr>
              <w:t>Schemalagd tömning</w:t>
            </w:r>
          </w:p>
        </w:tc>
        <w:tc>
          <w:tcPr>
            <w:tcW w:w="2040" w:type="dxa"/>
            <w:shd w:val="clear" w:color="auto" w:fill="0B3D67"/>
          </w:tcPr>
          <w:p w14:paraId="0771E7EF" w14:textId="77777777" w:rsidR="00752273" w:rsidRPr="00791019" w:rsidRDefault="00752273" w:rsidP="00AB6B0D">
            <w:pPr>
              <w:rPr>
                <w:lang w:eastAsia="sv-SE"/>
              </w:rPr>
            </w:pPr>
            <w:r>
              <w:rPr>
                <w:lang w:eastAsia="sv-SE"/>
              </w:rPr>
              <w:t>Avgift, kr/tömning</w:t>
            </w:r>
          </w:p>
        </w:tc>
      </w:tr>
      <w:tr w:rsidR="00752273" w14:paraId="029D6C92" w14:textId="77777777" w:rsidTr="00482209">
        <w:trPr>
          <w:trHeight w:val="312"/>
        </w:trPr>
        <w:tc>
          <w:tcPr>
            <w:tcW w:w="4248" w:type="dxa"/>
          </w:tcPr>
          <w:p w14:paraId="79DC1C89" w14:textId="77777777" w:rsidR="00752273" w:rsidRPr="00791019" w:rsidRDefault="00752273" w:rsidP="00AB6B0D">
            <w:pPr>
              <w:rPr>
                <w:lang w:eastAsia="sv-SE"/>
              </w:rPr>
            </w:pPr>
            <w:r w:rsidRPr="002C4CF8">
              <w:rPr>
                <w:lang w:eastAsia="sv-SE"/>
              </w:rPr>
              <w:t>Ordinarie tömning</w:t>
            </w:r>
            <w:r>
              <w:rPr>
                <w:lang w:eastAsia="sv-SE"/>
              </w:rPr>
              <w:t>, upp till 6 m</w:t>
            </w:r>
            <w:r w:rsidRPr="0002053B">
              <w:rPr>
                <w:vertAlign w:val="superscript"/>
                <w:lang w:eastAsia="sv-SE"/>
              </w:rPr>
              <w:t>3</w:t>
            </w:r>
          </w:p>
        </w:tc>
        <w:tc>
          <w:tcPr>
            <w:tcW w:w="2040" w:type="dxa"/>
          </w:tcPr>
          <w:p w14:paraId="0C3FB207" w14:textId="77777777" w:rsidR="00752273" w:rsidRPr="003A7477" w:rsidRDefault="00752273" w:rsidP="00AB6B0D">
            <w:pPr>
              <w:rPr>
                <w:rFonts w:ascii="Calibri" w:hAnsi="Calibri" w:cs="Calibri"/>
                <w:lang w:eastAsia="sv-SE"/>
              </w:rPr>
            </w:pPr>
            <w:r>
              <w:rPr>
                <w:rFonts w:ascii="Calibri" w:hAnsi="Calibri" w:cs="Calibri"/>
              </w:rPr>
              <w:t xml:space="preserve">              1 159</w:t>
            </w:r>
          </w:p>
        </w:tc>
      </w:tr>
    </w:tbl>
    <w:p w14:paraId="6C5ACF17" w14:textId="0F67844D" w:rsidR="00BC1CA7" w:rsidRDefault="00BC1CA7" w:rsidP="00752273"/>
    <w:p w14:paraId="114B3F17" w14:textId="77777777" w:rsidR="00BC1CA7" w:rsidRDefault="00BC1CA7">
      <w:pPr>
        <w:spacing w:after="200" w:line="276" w:lineRule="auto"/>
      </w:pPr>
      <w:r>
        <w:br w:type="page"/>
      </w:r>
    </w:p>
    <w:p w14:paraId="72C78C15" w14:textId="74C190B3" w:rsidR="00752273" w:rsidRPr="00B07354" w:rsidRDefault="00752273" w:rsidP="00752273">
      <w:pPr>
        <w:pStyle w:val="Beskrivning"/>
        <w:keepNext/>
        <w:ind w:left="1304" w:hanging="1304"/>
      </w:pPr>
      <w:bookmarkStart w:id="87" w:name="_Ref195708749"/>
      <w:r>
        <w:lastRenderedPageBreak/>
        <w:t xml:space="preserve">Tabell </w:t>
      </w:r>
      <w:r w:rsidR="004342B6">
        <w:fldChar w:fldCharType="begin"/>
      </w:r>
      <w:r w:rsidR="004342B6">
        <w:instrText xml:space="preserve"> SEQ Tabell \* ARABIC </w:instrText>
      </w:r>
      <w:r w:rsidR="004342B6">
        <w:fldChar w:fldCharType="separate"/>
      </w:r>
      <w:r>
        <w:rPr>
          <w:noProof/>
        </w:rPr>
        <w:t>20</w:t>
      </w:r>
      <w:r w:rsidR="004342B6">
        <w:rPr>
          <w:noProof/>
        </w:rPr>
        <w:fldChar w:fldCharType="end"/>
      </w:r>
      <w:bookmarkEnd w:id="87"/>
      <w:r>
        <w:t>.</w:t>
      </w:r>
      <w:r w:rsidR="00411A35">
        <w:t xml:space="preserve"> </w:t>
      </w:r>
      <w:r>
        <w:t>Avgifter för budad tömning av avloppsslam och fettavskiljarslam. Avgift i kronor per tömning.</w:t>
      </w:r>
    </w:p>
    <w:tbl>
      <w:tblPr>
        <w:tblStyle w:val="Tabellrutnt"/>
        <w:tblW w:w="6288" w:type="dxa"/>
        <w:tblLook w:val="04A0" w:firstRow="1" w:lastRow="0" w:firstColumn="1" w:lastColumn="0" w:noHBand="0" w:noVBand="1"/>
      </w:tblPr>
      <w:tblGrid>
        <w:gridCol w:w="4248"/>
        <w:gridCol w:w="2040"/>
      </w:tblGrid>
      <w:tr w:rsidR="00752273" w14:paraId="136186D6" w14:textId="77777777" w:rsidTr="00482209">
        <w:trPr>
          <w:trHeight w:val="312"/>
        </w:trPr>
        <w:tc>
          <w:tcPr>
            <w:tcW w:w="4248" w:type="dxa"/>
            <w:tcBorders>
              <w:top w:val="nil"/>
              <w:left w:val="single" w:sz="4" w:space="0" w:color="auto"/>
              <w:bottom w:val="single" w:sz="4" w:space="0" w:color="auto"/>
              <w:right w:val="single" w:sz="4" w:space="0" w:color="auto"/>
            </w:tcBorders>
            <w:shd w:val="clear" w:color="auto" w:fill="0B3D67"/>
          </w:tcPr>
          <w:p w14:paraId="6C55F398" w14:textId="77777777" w:rsidR="00752273" w:rsidRPr="00791019" w:rsidRDefault="00752273" w:rsidP="00AB6B0D">
            <w:pPr>
              <w:rPr>
                <w:lang w:eastAsia="sv-SE"/>
              </w:rPr>
            </w:pPr>
            <w:r>
              <w:rPr>
                <w:lang w:eastAsia="sv-SE"/>
              </w:rPr>
              <w:t xml:space="preserve">Budad tömning </w:t>
            </w:r>
          </w:p>
        </w:tc>
        <w:tc>
          <w:tcPr>
            <w:tcW w:w="2040" w:type="dxa"/>
            <w:tcBorders>
              <w:left w:val="single" w:sz="4" w:space="0" w:color="auto"/>
              <w:bottom w:val="single" w:sz="4" w:space="0" w:color="auto"/>
            </w:tcBorders>
            <w:shd w:val="clear" w:color="auto" w:fill="0B3D67"/>
          </w:tcPr>
          <w:p w14:paraId="386EF2B3" w14:textId="77777777" w:rsidR="00752273" w:rsidRPr="00791019" w:rsidRDefault="00752273" w:rsidP="00AB6B0D">
            <w:pPr>
              <w:rPr>
                <w:lang w:eastAsia="sv-SE"/>
              </w:rPr>
            </w:pPr>
            <w:r>
              <w:rPr>
                <w:lang w:eastAsia="sv-SE"/>
              </w:rPr>
              <w:t>Avgift, kr/tömning</w:t>
            </w:r>
          </w:p>
        </w:tc>
      </w:tr>
      <w:tr w:rsidR="00752273" w14:paraId="7421928B" w14:textId="77777777" w:rsidTr="00482209">
        <w:trPr>
          <w:trHeight w:val="312"/>
        </w:trPr>
        <w:tc>
          <w:tcPr>
            <w:tcW w:w="4248" w:type="dxa"/>
            <w:tcBorders>
              <w:top w:val="nil"/>
              <w:left w:val="single" w:sz="4" w:space="0" w:color="auto"/>
              <w:bottom w:val="nil"/>
              <w:right w:val="single" w:sz="4" w:space="0" w:color="auto"/>
            </w:tcBorders>
          </w:tcPr>
          <w:p w14:paraId="1F7E7000" w14:textId="379F918A" w:rsidR="00752273" w:rsidRPr="00791019" w:rsidRDefault="00752273" w:rsidP="00AB6B0D">
            <w:pPr>
              <w:rPr>
                <w:lang w:eastAsia="sv-SE"/>
              </w:rPr>
            </w:pPr>
            <w:r w:rsidRPr="002C4CF8">
              <w:rPr>
                <w:lang w:eastAsia="sv-SE"/>
              </w:rPr>
              <w:t xml:space="preserve">Budad, inom </w:t>
            </w:r>
            <w:r w:rsidR="004342B6">
              <w:rPr>
                <w:lang w:eastAsia="sv-SE"/>
              </w:rPr>
              <w:t>5</w:t>
            </w:r>
            <w:r w:rsidRPr="002C4CF8">
              <w:rPr>
                <w:lang w:eastAsia="sv-SE"/>
              </w:rPr>
              <w:t xml:space="preserve"> </w:t>
            </w:r>
            <w:r w:rsidR="004342B6">
              <w:rPr>
                <w:lang w:eastAsia="sv-SE"/>
              </w:rPr>
              <w:t>arbets</w:t>
            </w:r>
            <w:r w:rsidRPr="002C4CF8">
              <w:rPr>
                <w:lang w:eastAsia="sv-SE"/>
              </w:rPr>
              <w:t>dagar</w:t>
            </w:r>
          </w:p>
        </w:tc>
        <w:tc>
          <w:tcPr>
            <w:tcW w:w="2040" w:type="dxa"/>
            <w:tcBorders>
              <w:top w:val="nil"/>
              <w:left w:val="single" w:sz="4" w:space="0" w:color="auto"/>
              <w:bottom w:val="nil"/>
              <w:right w:val="single" w:sz="4" w:space="0" w:color="auto"/>
            </w:tcBorders>
            <w:vAlign w:val="bottom"/>
          </w:tcPr>
          <w:p w14:paraId="509B6293" w14:textId="77777777" w:rsidR="00752273" w:rsidRPr="00791019" w:rsidRDefault="00752273" w:rsidP="00AB6B0D">
            <w:pPr>
              <w:rPr>
                <w:lang w:eastAsia="sv-SE"/>
              </w:rPr>
            </w:pPr>
            <w:r>
              <w:rPr>
                <w:rFonts w:ascii="Calibri" w:hAnsi="Calibri" w:cs="Calibri"/>
              </w:rPr>
              <w:t xml:space="preserve">              1 159 </w:t>
            </w:r>
          </w:p>
        </w:tc>
      </w:tr>
      <w:tr w:rsidR="00752273" w14:paraId="40EF62BE" w14:textId="77777777" w:rsidTr="00482209">
        <w:trPr>
          <w:trHeight w:val="312"/>
        </w:trPr>
        <w:tc>
          <w:tcPr>
            <w:tcW w:w="4248" w:type="dxa"/>
            <w:tcBorders>
              <w:top w:val="nil"/>
              <w:left w:val="single" w:sz="4" w:space="0" w:color="auto"/>
              <w:bottom w:val="nil"/>
              <w:right w:val="single" w:sz="4" w:space="0" w:color="auto"/>
            </w:tcBorders>
          </w:tcPr>
          <w:p w14:paraId="46FFC2FA" w14:textId="77777777" w:rsidR="00752273" w:rsidRDefault="00752273" w:rsidP="00AB6B0D">
            <w:pPr>
              <w:rPr>
                <w:lang w:eastAsia="sv-SE"/>
              </w:rPr>
            </w:pPr>
            <w:r>
              <w:rPr>
                <w:lang w:eastAsia="sv-SE"/>
              </w:rPr>
              <w:t xml:space="preserve">Akuttömning inom 24 timmar, ej helg, </w:t>
            </w:r>
          </w:p>
        </w:tc>
        <w:tc>
          <w:tcPr>
            <w:tcW w:w="2040" w:type="dxa"/>
            <w:tcBorders>
              <w:top w:val="nil"/>
              <w:left w:val="single" w:sz="4" w:space="0" w:color="auto"/>
              <w:bottom w:val="nil"/>
              <w:right w:val="single" w:sz="4" w:space="0" w:color="auto"/>
            </w:tcBorders>
            <w:vAlign w:val="bottom"/>
          </w:tcPr>
          <w:p w14:paraId="5CE7BAA0" w14:textId="77777777" w:rsidR="00752273" w:rsidRPr="00791019" w:rsidRDefault="00752273" w:rsidP="00AB6B0D">
            <w:pPr>
              <w:rPr>
                <w:lang w:eastAsia="sv-SE"/>
              </w:rPr>
            </w:pPr>
            <w:r>
              <w:rPr>
                <w:rFonts w:ascii="Calibri" w:hAnsi="Calibri" w:cs="Calibri"/>
              </w:rPr>
              <w:t xml:space="preserve">              2 113 </w:t>
            </w:r>
          </w:p>
        </w:tc>
      </w:tr>
      <w:tr w:rsidR="00752273" w14:paraId="3346B8B5" w14:textId="77777777" w:rsidTr="00482209">
        <w:trPr>
          <w:trHeight w:val="312"/>
        </w:trPr>
        <w:tc>
          <w:tcPr>
            <w:tcW w:w="4248" w:type="dxa"/>
            <w:tcBorders>
              <w:top w:val="nil"/>
              <w:left w:val="single" w:sz="4" w:space="0" w:color="auto"/>
              <w:bottom w:val="single" w:sz="4" w:space="0" w:color="auto"/>
              <w:right w:val="single" w:sz="4" w:space="0" w:color="auto"/>
            </w:tcBorders>
          </w:tcPr>
          <w:p w14:paraId="3AABEBF7" w14:textId="77777777" w:rsidR="00752273" w:rsidRDefault="00752273" w:rsidP="00AB6B0D">
            <w:pPr>
              <w:rPr>
                <w:lang w:eastAsia="sv-SE"/>
              </w:rPr>
            </w:pPr>
            <w:r>
              <w:rPr>
                <w:lang w:eastAsia="sv-SE"/>
              </w:rPr>
              <w:t>Akuttömning</w:t>
            </w:r>
            <w:r w:rsidRPr="002C4CF8">
              <w:rPr>
                <w:lang w:eastAsia="sv-SE"/>
              </w:rPr>
              <w:t xml:space="preserve">, </w:t>
            </w:r>
            <w:r>
              <w:rPr>
                <w:lang w:eastAsia="sv-SE"/>
              </w:rPr>
              <w:t>samma dag eller helg</w:t>
            </w:r>
          </w:p>
        </w:tc>
        <w:tc>
          <w:tcPr>
            <w:tcW w:w="2040" w:type="dxa"/>
            <w:tcBorders>
              <w:top w:val="nil"/>
              <w:left w:val="single" w:sz="4" w:space="0" w:color="auto"/>
              <w:bottom w:val="single" w:sz="4" w:space="0" w:color="auto"/>
              <w:right w:val="single" w:sz="4" w:space="0" w:color="auto"/>
            </w:tcBorders>
            <w:vAlign w:val="bottom"/>
          </w:tcPr>
          <w:p w14:paraId="70882D82" w14:textId="77777777" w:rsidR="00752273" w:rsidRPr="00791019" w:rsidRDefault="00752273" w:rsidP="00AB6B0D">
            <w:pPr>
              <w:rPr>
                <w:lang w:eastAsia="sv-SE"/>
              </w:rPr>
            </w:pPr>
            <w:r>
              <w:rPr>
                <w:rFonts w:ascii="Calibri" w:hAnsi="Calibri" w:cs="Calibri"/>
              </w:rPr>
              <w:t xml:space="preserve">              5 538 </w:t>
            </w:r>
          </w:p>
        </w:tc>
      </w:tr>
    </w:tbl>
    <w:p w14:paraId="3B28C18F" w14:textId="77777777" w:rsidR="00752273" w:rsidRPr="000B5781" w:rsidRDefault="00752273" w:rsidP="00752273">
      <w:pPr>
        <w:pStyle w:val="Brdtext"/>
      </w:pPr>
    </w:p>
    <w:p w14:paraId="25966191" w14:textId="77777777" w:rsidR="00752273" w:rsidRDefault="00752273" w:rsidP="00411A35">
      <w:pPr>
        <w:pStyle w:val="Rubrik3"/>
        <w:numPr>
          <w:ilvl w:val="2"/>
          <w:numId w:val="19"/>
        </w:numPr>
        <w:spacing w:before="200" w:after="60" w:line="240" w:lineRule="auto"/>
      </w:pPr>
      <w:bookmarkStart w:id="88" w:name="_Toc198107927"/>
      <w:bookmarkStart w:id="89" w:name="_Toc199333832"/>
      <w:r>
        <w:t>Övriga avgifter för slam och fettavskiljarslam</w:t>
      </w:r>
      <w:bookmarkEnd w:id="88"/>
      <w:bookmarkEnd w:id="89"/>
    </w:p>
    <w:tbl>
      <w:tblPr>
        <w:tblW w:w="7933" w:type="dxa"/>
        <w:tblCellMar>
          <w:left w:w="70" w:type="dxa"/>
          <w:right w:w="70" w:type="dxa"/>
        </w:tblCellMar>
        <w:tblLook w:val="04A0" w:firstRow="1" w:lastRow="0" w:firstColumn="1" w:lastColumn="0" w:noHBand="0" w:noVBand="1"/>
      </w:tblPr>
      <w:tblGrid>
        <w:gridCol w:w="5665"/>
        <w:gridCol w:w="2268"/>
      </w:tblGrid>
      <w:tr w:rsidR="00752273" w:rsidRPr="006E02FF" w14:paraId="0D878AD4" w14:textId="77777777" w:rsidTr="00482209">
        <w:trPr>
          <w:trHeight w:val="290"/>
        </w:trPr>
        <w:tc>
          <w:tcPr>
            <w:tcW w:w="5665" w:type="dxa"/>
            <w:tcBorders>
              <w:left w:val="single" w:sz="4" w:space="0" w:color="auto"/>
              <w:bottom w:val="single" w:sz="4" w:space="0" w:color="auto"/>
              <w:right w:val="single" w:sz="4" w:space="0" w:color="auto"/>
            </w:tcBorders>
            <w:shd w:val="clear" w:color="auto" w:fill="0B3D67"/>
            <w:noWrap/>
            <w:vAlign w:val="bottom"/>
            <w:hideMark/>
          </w:tcPr>
          <w:p w14:paraId="1529D09E" w14:textId="77777777" w:rsidR="00752273" w:rsidRPr="006E02FF" w:rsidRDefault="00752273" w:rsidP="00AB6B0D">
            <w:pPr>
              <w:rPr>
                <w:lang w:eastAsia="sv-SE"/>
              </w:rPr>
            </w:pPr>
            <w:r>
              <w:rPr>
                <w:lang w:eastAsia="sv-SE"/>
              </w:rPr>
              <w:t>Beskrivning</w:t>
            </w:r>
          </w:p>
        </w:tc>
        <w:tc>
          <w:tcPr>
            <w:tcW w:w="2268" w:type="dxa"/>
            <w:tcBorders>
              <w:top w:val="single" w:sz="4" w:space="0" w:color="auto"/>
              <w:left w:val="single" w:sz="4" w:space="0" w:color="auto"/>
              <w:bottom w:val="single" w:sz="4" w:space="0" w:color="auto"/>
              <w:right w:val="single" w:sz="4" w:space="0" w:color="auto"/>
            </w:tcBorders>
            <w:shd w:val="clear" w:color="auto" w:fill="0B3D67"/>
            <w:vAlign w:val="center"/>
            <w:hideMark/>
          </w:tcPr>
          <w:p w14:paraId="0035082E" w14:textId="77777777" w:rsidR="00752273" w:rsidRPr="006E02FF" w:rsidRDefault="00752273" w:rsidP="00AB6B0D">
            <w:pPr>
              <w:rPr>
                <w:lang w:eastAsia="sv-SE"/>
              </w:rPr>
            </w:pPr>
            <w:r>
              <w:rPr>
                <w:lang w:eastAsia="sv-SE"/>
              </w:rPr>
              <w:t>Avgift, kr/st.</w:t>
            </w:r>
          </w:p>
        </w:tc>
      </w:tr>
      <w:tr w:rsidR="00752273" w:rsidRPr="006E02FF" w14:paraId="3403E88D" w14:textId="77777777" w:rsidTr="00482209">
        <w:trPr>
          <w:trHeight w:val="290"/>
        </w:trPr>
        <w:tc>
          <w:tcPr>
            <w:tcW w:w="5665" w:type="dxa"/>
            <w:tcBorders>
              <w:top w:val="single" w:sz="4" w:space="0" w:color="auto"/>
              <w:left w:val="single" w:sz="4" w:space="0" w:color="auto"/>
              <w:right w:val="single" w:sz="4" w:space="0" w:color="auto"/>
            </w:tcBorders>
            <w:shd w:val="clear" w:color="auto" w:fill="auto"/>
            <w:noWrap/>
            <w:vAlign w:val="bottom"/>
            <w:hideMark/>
          </w:tcPr>
          <w:p w14:paraId="23E5B0C0" w14:textId="77777777" w:rsidR="00752273" w:rsidRPr="006E02FF" w:rsidRDefault="00752273" w:rsidP="00AB6B0D">
            <w:pPr>
              <w:rPr>
                <w:lang w:eastAsia="sv-SE"/>
              </w:rPr>
            </w:pPr>
            <w:r>
              <w:rPr>
                <w:lang w:eastAsia="sv-SE"/>
              </w:rPr>
              <w:t>Bomkörning</w:t>
            </w:r>
          </w:p>
        </w:tc>
        <w:tc>
          <w:tcPr>
            <w:tcW w:w="2268" w:type="dxa"/>
            <w:tcBorders>
              <w:top w:val="single" w:sz="4" w:space="0" w:color="auto"/>
              <w:left w:val="single" w:sz="4" w:space="0" w:color="auto"/>
              <w:right w:val="single" w:sz="4" w:space="0" w:color="auto"/>
            </w:tcBorders>
            <w:shd w:val="clear" w:color="auto" w:fill="auto"/>
            <w:noWrap/>
            <w:vAlign w:val="bottom"/>
          </w:tcPr>
          <w:p w14:paraId="3DBA6D67" w14:textId="77777777" w:rsidR="00752273" w:rsidRPr="006E02FF" w:rsidRDefault="00752273" w:rsidP="00AB6B0D">
            <w:pPr>
              <w:rPr>
                <w:lang w:eastAsia="sv-SE"/>
              </w:rPr>
            </w:pPr>
            <w:r>
              <w:rPr>
                <w:rFonts w:ascii="Calibri" w:hAnsi="Calibri" w:cs="Calibri"/>
              </w:rPr>
              <w:t xml:space="preserve">              1 288 </w:t>
            </w:r>
          </w:p>
        </w:tc>
      </w:tr>
      <w:tr w:rsidR="00752273" w:rsidRPr="006E02FF" w14:paraId="0C7487ED" w14:textId="77777777" w:rsidTr="00482209">
        <w:trPr>
          <w:trHeight w:val="290"/>
        </w:trPr>
        <w:tc>
          <w:tcPr>
            <w:tcW w:w="5665" w:type="dxa"/>
            <w:tcBorders>
              <w:left w:val="single" w:sz="4" w:space="0" w:color="auto"/>
              <w:right w:val="single" w:sz="4" w:space="0" w:color="auto"/>
            </w:tcBorders>
            <w:shd w:val="clear" w:color="auto" w:fill="auto"/>
            <w:noWrap/>
            <w:vAlign w:val="bottom"/>
          </w:tcPr>
          <w:p w14:paraId="14FD44CA" w14:textId="77777777" w:rsidR="00752273" w:rsidRPr="006E02FF" w:rsidRDefault="00752273" w:rsidP="00AB6B0D">
            <w:pPr>
              <w:rPr>
                <w:lang w:eastAsia="sv-SE"/>
              </w:rPr>
            </w:pPr>
            <w:r>
              <w:rPr>
                <w:lang w:eastAsia="sv-SE"/>
              </w:rPr>
              <w:t>Toabod</w:t>
            </w:r>
          </w:p>
        </w:tc>
        <w:tc>
          <w:tcPr>
            <w:tcW w:w="2268" w:type="dxa"/>
            <w:tcBorders>
              <w:left w:val="single" w:sz="4" w:space="0" w:color="auto"/>
              <w:right w:val="single" w:sz="4" w:space="0" w:color="auto"/>
            </w:tcBorders>
            <w:shd w:val="clear" w:color="auto" w:fill="auto"/>
            <w:noWrap/>
            <w:vAlign w:val="bottom"/>
          </w:tcPr>
          <w:p w14:paraId="5344AB82" w14:textId="77777777" w:rsidR="00752273" w:rsidRPr="006E02FF" w:rsidRDefault="00752273" w:rsidP="00AB6B0D">
            <w:pPr>
              <w:rPr>
                <w:lang w:eastAsia="sv-SE"/>
              </w:rPr>
            </w:pPr>
            <w:r>
              <w:rPr>
                <w:rFonts w:ascii="Calibri" w:hAnsi="Calibri" w:cs="Calibri"/>
              </w:rPr>
              <w:t xml:space="preserve">              1 094 </w:t>
            </w:r>
          </w:p>
        </w:tc>
      </w:tr>
      <w:tr w:rsidR="00752273" w:rsidRPr="006E02FF" w14:paraId="6F22CDD0" w14:textId="77777777" w:rsidTr="00482209">
        <w:trPr>
          <w:trHeight w:val="290"/>
        </w:trPr>
        <w:tc>
          <w:tcPr>
            <w:tcW w:w="5665" w:type="dxa"/>
            <w:tcBorders>
              <w:left w:val="single" w:sz="4" w:space="0" w:color="auto"/>
              <w:bottom w:val="single" w:sz="4" w:space="0" w:color="auto"/>
              <w:right w:val="single" w:sz="4" w:space="0" w:color="auto"/>
            </w:tcBorders>
            <w:shd w:val="clear" w:color="auto" w:fill="auto"/>
            <w:noWrap/>
            <w:vAlign w:val="bottom"/>
          </w:tcPr>
          <w:p w14:paraId="6D8F3F93" w14:textId="77777777" w:rsidR="00752273" w:rsidRDefault="00752273" w:rsidP="00AB6B0D">
            <w:pPr>
              <w:rPr>
                <w:lang w:eastAsia="sv-SE"/>
              </w:rPr>
            </w:pPr>
            <w:r>
              <w:rPr>
                <w:lang w:eastAsia="sv-SE"/>
              </w:rPr>
              <w:t>Fosforfälla</w:t>
            </w:r>
          </w:p>
        </w:tc>
        <w:tc>
          <w:tcPr>
            <w:tcW w:w="2268" w:type="dxa"/>
            <w:tcBorders>
              <w:left w:val="single" w:sz="4" w:space="0" w:color="auto"/>
              <w:bottom w:val="single" w:sz="4" w:space="0" w:color="auto"/>
              <w:right w:val="single" w:sz="4" w:space="0" w:color="auto"/>
            </w:tcBorders>
            <w:shd w:val="clear" w:color="auto" w:fill="auto"/>
            <w:noWrap/>
            <w:vAlign w:val="bottom"/>
          </w:tcPr>
          <w:p w14:paraId="2B86D840" w14:textId="77777777" w:rsidR="00752273" w:rsidRPr="006E02FF" w:rsidRDefault="00752273" w:rsidP="00AB6B0D">
            <w:pPr>
              <w:rPr>
                <w:lang w:eastAsia="sv-SE"/>
              </w:rPr>
            </w:pPr>
            <w:r>
              <w:rPr>
                <w:rFonts w:ascii="Calibri" w:hAnsi="Calibri" w:cs="Calibri"/>
              </w:rPr>
              <w:t xml:space="preserve">              2 113 </w:t>
            </w:r>
          </w:p>
        </w:tc>
      </w:tr>
    </w:tbl>
    <w:p w14:paraId="6D5DFAE1" w14:textId="77777777" w:rsidR="00752273" w:rsidRDefault="00752273" w:rsidP="00411A35">
      <w:pPr>
        <w:pStyle w:val="Rubrik3"/>
        <w:numPr>
          <w:ilvl w:val="2"/>
          <w:numId w:val="19"/>
        </w:numPr>
        <w:spacing w:before="200" w:after="60" w:line="240" w:lineRule="auto"/>
      </w:pPr>
      <w:bookmarkStart w:id="90" w:name="_Toc198107928"/>
      <w:bookmarkStart w:id="91" w:name="_Toc199333833"/>
      <w:r>
        <w:t>Latrin</w:t>
      </w:r>
      <w:bookmarkEnd w:id="90"/>
      <w:bookmarkEnd w:id="91"/>
    </w:p>
    <w:p w14:paraId="496E76FC" w14:textId="77777777" w:rsidR="00752273" w:rsidRDefault="00752273" w:rsidP="00AB6B0D">
      <w:r>
        <w:t>Hämtning av latrin sker en gång i månaden (6 gånger per säsong), mellan vecka 19 och vecka 39. Endast latrinkärl tillhandahållna av kommunen får användas.</w:t>
      </w:r>
    </w:p>
    <w:p w14:paraId="2DD77518" w14:textId="7BED92D3" w:rsidR="00752273" w:rsidRDefault="00752273" w:rsidP="00AB6B0D">
      <w:r>
        <w:t xml:space="preserve">I abonnemanget ingår fem engångsbehållare som levereras i början av säsongen. Extra latrinkärl kan beställas mot avgift enligt </w:t>
      </w:r>
      <w:r>
        <w:fldChar w:fldCharType="begin"/>
      </w:r>
      <w:r>
        <w:instrText xml:space="preserve"> REF _Ref195711350 \h </w:instrText>
      </w:r>
      <w:r w:rsidR="00AB6B0D">
        <w:instrText xml:space="preserve"> \* MERGEFORMAT </w:instrText>
      </w:r>
      <w:r>
        <w:fldChar w:fldCharType="separate"/>
      </w:r>
      <w:r>
        <w:t xml:space="preserve">Tabell </w:t>
      </w:r>
      <w:r>
        <w:rPr>
          <w:noProof/>
        </w:rPr>
        <w:t>22</w:t>
      </w:r>
      <w:r>
        <w:fldChar w:fldCharType="end"/>
      </w:r>
      <w:r>
        <w:t xml:space="preserve">. För abonnemang med hämtning på toalett sker utbyte av latrinkärl i samband med hämtning. </w:t>
      </w:r>
    </w:p>
    <w:p w14:paraId="3DB3E180" w14:textId="6426AAA7" w:rsidR="00752273" w:rsidRDefault="00752273" w:rsidP="00AB6B0D">
      <w:r>
        <w:t xml:space="preserve">Vid ordinarie abonnemang sker hämtning vid tomtgränsen. Möjlighet finns att teckna abonnemang för hämtning av latrinkärl vid annan plats, se avgifter i </w:t>
      </w:r>
      <w:r>
        <w:fldChar w:fldCharType="begin"/>
      </w:r>
      <w:r>
        <w:instrText xml:space="preserve"> REF _Ref197336918 \h </w:instrText>
      </w:r>
      <w:r w:rsidR="00AB6B0D">
        <w:instrText xml:space="preserve"> \* MERGEFORMAT </w:instrText>
      </w:r>
      <w:r>
        <w:fldChar w:fldCharType="separate"/>
      </w:r>
      <w:r>
        <w:t xml:space="preserve">Tabell </w:t>
      </w:r>
      <w:r>
        <w:rPr>
          <w:noProof/>
        </w:rPr>
        <w:t>21</w:t>
      </w:r>
      <w:r>
        <w:fldChar w:fldCharType="end"/>
      </w:r>
      <w:r>
        <w:t>.</w:t>
      </w:r>
    </w:p>
    <w:p w14:paraId="38DEC5CA" w14:textId="68C7A90D" w:rsidR="00752273" w:rsidRPr="005830C4" w:rsidRDefault="00752273" w:rsidP="00752273">
      <w:pPr>
        <w:pStyle w:val="Beskrivning"/>
        <w:keepNext/>
      </w:pPr>
      <w:bookmarkStart w:id="92" w:name="_Ref197336918"/>
      <w:r>
        <w:t xml:space="preserve">Tabell </w:t>
      </w:r>
      <w:r w:rsidR="004342B6">
        <w:fldChar w:fldCharType="begin"/>
      </w:r>
      <w:r w:rsidR="004342B6">
        <w:instrText xml:space="preserve"> SEQ Tabell \* ARABIC </w:instrText>
      </w:r>
      <w:r w:rsidR="004342B6">
        <w:fldChar w:fldCharType="separate"/>
      </w:r>
      <w:r>
        <w:rPr>
          <w:noProof/>
        </w:rPr>
        <w:t>21</w:t>
      </w:r>
      <w:r w:rsidR="004342B6">
        <w:rPr>
          <w:noProof/>
        </w:rPr>
        <w:fldChar w:fldCharType="end"/>
      </w:r>
      <w:bookmarkEnd w:id="92"/>
      <w:r>
        <w:t>.</w:t>
      </w:r>
      <w:r w:rsidR="00411A35">
        <w:t xml:space="preserve"> </w:t>
      </w:r>
      <w:r>
        <w:t>Avgift för hämtning av latrinbehållare. Avgift i kronor per år.</w:t>
      </w:r>
    </w:p>
    <w:tbl>
      <w:tblPr>
        <w:tblW w:w="7933" w:type="dxa"/>
        <w:tblCellMar>
          <w:left w:w="70" w:type="dxa"/>
          <w:right w:w="70" w:type="dxa"/>
        </w:tblCellMar>
        <w:tblLook w:val="04A0" w:firstRow="1" w:lastRow="0" w:firstColumn="1" w:lastColumn="0" w:noHBand="0" w:noVBand="1"/>
      </w:tblPr>
      <w:tblGrid>
        <w:gridCol w:w="5665"/>
        <w:gridCol w:w="2268"/>
      </w:tblGrid>
      <w:tr w:rsidR="00752273" w:rsidRPr="006E02FF" w14:paraId="4B31EF84" w14:textId="77777777" w:rsidTr="00482209">
        <w:trPr>
          <w:trHeight w:val="290"/>
        </w:trPr>
        <w:tc>
          <w:tcPr>
            <w:tcW w:w="5665" w:type="dxa"/>
            <w:tcBorders>
              <w:top w:val="single" w:sz="4" w:space="0" w:color="auto"/>
              <w:left w:val="single" w:sz="4" w:space="0" w:color="auto"/>
              <w:bottom w:val="nil"/>
              <w:right w:val="single" w:sz="4" w:space="0" w:color="auto"/>
            </w:tcBorders>
            <w:shd w:val="clear" w:color="auto" w:fill="0B3D67"/>
            <w:noWrap/>
            <w:vAlign w:val="bottom"/>
          </w:tcPr>
          <w:p w14:paraId="5556AB80" w14:textId="77777777" w:rsidR="00752273" w:rsidRPr="006E02FF" w:rsidRDefault="00752273" w:rsidP="00AB6B0D">
            <w:pPr>
              <w:rPr>
                <w:lang w:eastAsia="sv-SE"/>
              </w:rPr>
            </w:pPr>
            <w:r>
              <w:rPr>
                <w:lang w:eastAsia="sv-SE"/>
              </w:rPr>
              <w:t>Latrinabonnemang</w:t>
            </w:r>
          </w:p>
        </w:tc>
        <w:tc>
          <w:tcPr>
            <w:tcW w:w="2268" w:type="dxa"/>
            <w:tcBorders>
              <w:top w:val="single" w:sz="4" w:space="0" w:color="auto"/>
              <w:left w:val="single" w:sz="4" w:space="0" w:color="auto"/>
              <w:bottom w:val="nil"/>
              <w:right w:val="single" w:sz="4" w:space="0" w:color="auto"/>
            </w:tcBorders>
            <w:shd w:val="clear" w:color="auto" w:fill="0B3D67"/>
            <w:vAlign w:val="center"/>
          </w:tcPr>
          <w:p w14:paraId="78FE3486" w14:textId="77777777" w:rsidR="00752273" w:rsidRPr="006E02FF" w:rsidRDefault="00752273" w:rsidP="00AB6B0D">
            <w:pPr>
              <w:rPr>
                <w:lang w:eastAsia="sv-SE"/>
              </w:rPr>
            </w:pPr>
            <w:r w:rsidRPr="006E02FF">
              <w:rPr>
                <w:lang w:eastAsia="sv-SE"/>
              </w:rPr>
              <w:t>Avgift, kr/år</w:t>
            </w:r>
          </w:p>
        </w:tc>
      </w:tr>
      <w:tr w:rsidR="00752273" w:rsidRPr="006E02FF" w14:paraId="53275273" w14:textId="77777777" w:rsidTr="00482209">
        <w:trPr>
          <w:trHeight w:val="290"/>
        </w:trPr>
        <w:tc>
          <w:tcPr>
            <w:tcW w:w="5665" w:type="dxa"/>
            <w:tcBorders>
              <w:top w:val="single" w:sz="4" w:space="0" w:color="auto"/>
              <w:left w:val="single" w:sz="4" w:space="0" w:color="auto"/>
              <w:right w:val="single" w:sz="4" w:space="0" w:color="auto"/>
            </w:tcBorders>
            <w:shd w:val="clear" w:color="auto" w:fill="auto"/>
            <w:noWrap/>
            <w:vAlign w:val="bottom"/>
            <w:hideMark/>
          </w:tcPr>
          <w:p w14:paraId="55BE7817" w14:textId="77777777" w:rsidR="00752273" w:rsidRPr="006E02FF" w:rsidRDefault="00752273" w:rsidP="00AB6B0D">
            <w:pPr>
              <w:rPr>
                <w:lang w:eastAsia="sv-SE"/>
              </w:rPr>
            </w:pPr>
            <w:r>
              <w:rPr>
                <w:lang w:eastAsia="sv-SE"/>
              </w:rPr>
              <w:t>Hämtning</w:t>
            </w:r>
            <w:r w:rsidRPr="006E02FF">
              <w:rPr>
                <w:lang w:eastAsia="sv-SE"/>
              </w:rPr>
              <w:t xml:space="preserve"> vid tomtgräns</w:t>
            </w:r>
          </w:p>
        </w:tc>
        <w:tc>
          <w:tcPr>
            <w:tcW w:w="2268" w:type="dxa"/>
            <w:tcBorders>
              <w:top w:val="single" w:sz="4" w:space="0" w:color="auto"/>
              <w:left w:val="single" w:sz="4" w:space="0" w:color="auto"/>
              <w:right w:val="single" w:sz="4" w:space="0" w:color="auto"/>
            </w:tcBorders>
            <w:shd w:val="clear" w:color="auto" w:fill="auto"/>
            <w:noWrap/>
            <w:vAlign w:val="bottom"/>
          </w:tcPr>
          <w:p w14:paraId="0711DBBB" w14:textId="77777777" w:rsidR="00752273" w:rsidRPr="006E02FF" w:rsidRDefault="00752273" w:rsidP="00AB6B0D">
            <w:pPr>
              <w:rPr>
                <w:lang w:eastAsia="sv-SE"/>
              </w:rPr>
            </w:pPr>
            <w:r>
              <w:rPr>
                <w:rFonts w:ascii="Calibri" w:hAnsi="Calibri" w:cs="Calibri"/>
                <w:color w:val="000000"/>
              </w:rPr>
              <w:t xml:space="preserve">              3 661 </w:t>
            </w:r>
          </w:p>
        </w:tc>
      </w:tr>
      <w:tr w:rsidR="00752273" w:rsidRPr="006E02FF" w14:paraId="7B00A8D1" w14:textId="77777777" w:rsidTr="00482209">
        <w:trPr>
          <w:trHeight w:val="290"/>
        </w:trPr>
        <w:tc>
          <w:tcPr>
            <w:tcW w:w="5665" w:type="dxa"/>
            <w:tcBorders>
              <w:left w:val="single" w:sz="4" w:space="0" w:color="auto"/>
              <w:bottom w:val="single" w:sz="4" w:space="0" w:color="auto"/>
              <w:right w:val="single" w:sz="4" w:space="0" w:color="auto"/>
            </w:tcBorders>
            <w:shd w:val="clear" w:color="auto" w:fill="auto"/>
            <w:noWrap/>
            <w:vAlign w:val="bottom"/>
          </w:tcPr>
          <w:p w14:paraId="2692E47D" w14:textId="77777777" w:rsidR="00752273" w:rsidRPr="006E02FF" w:rsidRDefault="00752273" w:rsidP="00AB6B0D">
            <w:pPr>
              <w:rPr>
                <w:lang w:eastAsia="sv-SE"/>
              </w:rPr>
            </w:pPr>
            <w:r>
              <w:rPr>
                <w:lang w:eastAsia="sv-SE"/>
              </w:rPr>
              <w:t xml:space="preserve">Hämtning på toalett eller annan plats än tomtgräns </w:t>
            </w:r>
          </w:p>
        </w:tc>
        <w:tc>
          <w:tcPr>
            <w:tcW w:w="2268" w:type="dxa"/>
            <w:tcBorders>
              <w:left w:val="single" w:sz="4" w:space="0" w:color="auto"/>
              <w:bottom w:val="single" w:sz="4" w:space="0" w:color="auto"/>
              <w:right w:val="single" w:sz="4" w:space="0" w:color="auto"/>
            </w:tcBorders>
            <w:shd w:val="clear" w:color="auto" w:fill="auto"/>
            <w:noWrap/>
            <w:vAlign w:val="bottom"/>
          </w:tcPr>
          <w:p w14:paraId="6C5459A9" w14:textId="77777777" w:rsidR="00752273" w:rsidRPr="006E02FF" w:rsidRDefault="00752273" w:rsidP="00AB6B0D">
            <w:pPr>
              <w:rPr>
                <w:lang w:eastAsia="sv-SE"/>
              </w:rPr>
            </w:pPr>
            <w:r>
              <w:rPr>
                <w:rFonts w:ascii="Calibri" w:hAnsi="Calibri" w:cs="Calibri"/>
                <w:color w:val="000000"/>
              </w:rPr>
              <w:t xml:space="preserve">              6 360 </w:t>
            </w:r>
          </w:p>
        </w:tc>
      </w:tr>
    </w:tbl>
    <w:p w14:paraId="602C812E" w14:textId="77777777" w:rsidR="00BC1CA7" w:rsidRDefault="00BC1CA7" w:rsidP="00752273">
      <w:pPr>
        <w:pStyle w:val="Brdtext"/>
      </w:pPr>
    </w:p>
    <w:p w14:paraId="77D1DF7D" w14:textId="69B4408C" w:rsidR="00752273" w:rsidRDefault="00752273" w:rsidP="00752273">
      <w:pPr>
        <w:pStyle w:val="Beskrivning"/>
        <w:keepNext/>
      </w:pPr>
      <w:bookmarkStart w:id="93" w:name="_Ref195711350"/>
      <w:r>
        <w:t xml:space="preserve">Tabell </w:t>
      </w:r>
      <w:r w:rsidR="004342B6">
        <w:fldChar w:fldCharType="begin"/>
      </w:r>
      <w:r w:rsidR="004342B6">
        <w:instrText xml:space="preserve"> SEQ Tabell \* ARABIC </w:instrText>
      </w:r>
      <w:r w:rsidR="004342B6">
        <w:fldChar w:fldCharType="separate"/>
      </w:r>
      <w:r>
        <w:rPr>
          <w:noProof/>
        </w:rPr>
        <w:t>22</w:t>
      </w:r>
      <w:r w:rsidR="004342B6">
        <w:rPr>
          <w:noProof/>
        </w:rPr>
        <w:fldChar w:fldCharType="end"/>
      </w:r>
      <w:bookmarkEnd w:id="93"/>
      <w:r>
        <w:t>.</w:t>
      </w:r>
      <w:r w:rsidR="00411A35">
        <w:t xml:space="preserve"> </w:t>
      </w:r>
      <w:r>
        <w:t xml:space="preserve">Avgift för extra latrinkärl. Avgift i kronor per parti.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2268"/>
      </w:tblGrid>
      <w:tr w:rsidR="00752273" w:rsidRPr="006E02FF" w14:paraId="138CEE0E" w14:textId="77777777" w:rsidTr="00482209">
        <w:trPr>
          <w:trHeight w:val="290"/>
        </w:trPr>
        <w:tc>
          <w:tcPr>
            <w:tcW w:w="5665" w:type="dxa"/>
            <w:shd w:val="clear" w:color="auto" w:fill="0B3D67"/>
            <w:noWrap/>
            <w:vAlign w:val="bottom"/>
          </w:tcPr>
          <w:p w14:paraId="4977B2D9" w14:textId="77777777" w:rsidR="00752273" w:rsidRPr="006E02FF" w:rsidRDefault="00752273" w:rsidP="00AB6B0D">
            <w:pPr>
              <w:rPr>
                <w:lang w:eastAsia="sv-SE"/>
              </w:rPr>
            </w:pPr>
            <w:r>
              <w:rPr>
                <w:lang w:eastAsia="sv-SE"/>
              </w:rPr>
              <w:t>Tilläggstjänster latrin</w:t>
            </w:r>
          </w:p>
        </w:tc>
        <w:tc>
          <w:tcPr>
            <w:tcW w:w="2268" w:type="dxa"/>
            <w:shd w:val="clear" w:color="auto" w:fill="0B3D67"/>
            <w:vAlign w:val="center"/>
          </w:tcPr>
          <w:p w14:paraId="1015132A" w14:textId="77777777" w:rsidR="00752273" w:rsidRPr="006E02FF" w:rsidRDefault="00752273" w:rsidP="00AB6B0D">
            <w:pPr>
              <w:rPr>
                <w:lang w:eastAsia="sv-SE"/>
              </w:rPr>
            </w:pPr>
            <w:r w:rsidRPr="006E02FF">
              <w:rPr>
                <w:lang w:eastAsia="sv-SE"/>
              </w:rPr>
              <w:t>Avgift, kr/</w:t>
            </w:r>
            <w:r>
              <w:rPr>
                <w:lang w:eastAsia="sv-SE"/>
              </w:rPr>
              <w:t>parti</w:t>
            </w:r>
          </w:p>
        </w:tc>
      </w:tr>
      <w:tr w:rsidR="00752273" w:rsidRPr="006E02FF" w14:paraId="63735EC7" w14:textId="77777777" w:rsidTr="00482209">
        <w:trPr>
          <w:trHeight w:val="290"/>
        </w:trPr>
        <w:tc>
          <w:tcPr>
            <w:tcW w:w="5665" w:type="dxa"/>
            <w:shd w:val="clear" w:color="auto" w:fill="auto"/>
            <w:noWrap/>
            <w:vAlign w:val="bottom"/>
            <w:hideMark/>
          </w:tcPr>
          <w:p w14:paraId="2095409E" w14:textId="77777777" w:rsidR="00752273" w:rsidRPr="006E02FF" w:rsidRDefault="00752273" w:rsidP="00AB6B0D">
            <w:pPr>
              <w:rPr>
                <w:lang w:eastAsia="sv-SE"/>
              </w:rPr>
            </w:pPr>
            <w:r>
              <w:rPr>
                <w:lang w:eastAsia="sv-SE"/>
              </w:rPr>
              <w:t>Extra latrinkärl, parti om fem kärl</w:t>
            </w:r>
          </w:p>
        </w:tc>
        <w:tc>
          <w:tcPr>
            <w:tcW w:w="2268" w:type="dxa"/>
            <w:shd w:val="clear" w:color="auto" w:fill="auto"/>
            <w:noWrap/>
            <w:vAlign w:val="center"/>
          </w:tcPr>
          <w:p w14:paraId="18DCA359" w14:textId="77777777" w:rsidR="00752273" w:rsidRPr="00906278" w:rsidRDefault="00752273" w:rsidP="00AB6B0D">
            <w:pPr>
              <w:rPr>
                <w:rFonts w:ascii="Calibri" w:hAnsi="Calibri" w:cs="Calibri"/>
                <w:color w:val="000000"/>
                <w:lang w:eastAsia="sv-SE"/>
              </w:rPr>
            </w:pPr>
            <w:r>
              <w:rPr>
                <w:rFonts w:ascii="Calibri" w:hAnsi="Calibri" w:cs="Calibri"/>
                <w:color w:val="000000"/>
              </w:rPr>
              <w:t xml:space="preserve">                  625 </w:t>
            </w:r>
          </w:p>
        </w:tc>
      </w:tr>
    </w:tbl>
    <w:p w14:paraId="2958BEA7" w14:textId="2AE897F6" w:rsidR="00066873" w:rsidRDefault="00066873" w:rsidP="00CA5339">
      <w:pPr>
        <w:spacing w:after="200" w:line="276" w:lineRule="auto"/>
      </w:pPr>
    </w:p>
    <w:sectPr w:rsidR="00066873" w:rsidSect="00CA5339">
      <w:headerReference w:type="even" r:id="rId17"/>
      <w:headerReference w:type="default" r:id="rId18"/>
      <w:footerReference w:type="even" r:id="rId19"/>
      <w:footerReference w:type="default" r:id="rId20"/>
      <w:headerReference w:type="first" r:id="rId21"/>
      <w:footerReference w:type="first" r:id="rId22"/>
      <w:pgSz w:w="11906" w:h="16838" w:code="9"/>
      <w:pgMar w:top="1560" w:right="1757" w:bottom="1418" w:left="1764" w:header="568"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2EFF3" w14:textId="77777777" w:rsidR="00D93499" w:rsidRDefault="00D93499" w:rsidP="00B1297A">
      <w:pPr>
        <w:spacing w:after="0" w:line="240" w:lineRule="auto"/>
      </w:pPr>
      <w:r>
        <w:separator/>
      </w:r>
    </w:p>
  </w:endnote>
  <w:endnote w:type="continuationSeparator" w:id="0">
    <w:p w14:paraId="3D5EB2D0" w14:textId="77777777" w:rsidR="00D93499" w:rsidRDefault="00D93499" w:rsidP="00B1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CDD4" w14:textId="77777777" w:rsidR="0044442B" w:rsidRDefault="004444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0877" w14:textId="77777777" w:rsidR="0044442B" w:rsidRDefault="004444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40EB" w14:textId="77777777" w:rsidR="004E383E" w:rsidRPr="003F153A" w:rsidRDefault="004E383E" w:rsidP="003F153A">
    <w:pPr>
      <w:pStyle w:val="Sidfot"/>
      <w:rPr>
        <w:b/>
        <w:bCs/>
      </w:rPr>
    </w:pPr>
    <w:r>
      <w:rPr>
        <w:b/>
        <w:bCs/>
        <w:noProof/>
        <w:lang w:eastAsia="sv-SE"/>
      </w:rPr>
      <mc:AlternateContent>
        <mc:Choice Requires="wps">
          <w:drawing>
            <wp:anchor distT="0" distB="0" distL="114300" distR="114300" simplePos="0" relativeHeight="251654656" behindDoc="0" locked="1" layoutInCell="1" allowOverlap="1" wp14:anchorId="3DEDD39A" wp14:editId="67DB8A4B">
              <wp:simplePos x="0" y="0"/>
              <wp:positionH relativeFrom="page">
                <wp:posOffset>605790</wp:posOffset>
              </wp:positionH>
              <wp:positionV relativeFrom="page">
                <wp:posOffset>9937115</wp:posOffset>
              </wp:positionV>
              <wp:extent cx="6346800" cy="0"/>
              <wp:effectExtent l="0" t="0" r="0" b="0"/>
              <wp:wrapNone/>
              <wp:docPr id="211" name="Rak koppling 211"/>
              <wp:cNvGraphicFramePr/>
              <a:graphic xmlns:a="http://schemas.openxmlformats.org/drawingml/2006/main">
                <a:graphicData uri="http://schemas.microsoft.com/office/word/2010/wordprocessingShape">
                  <wps:wsp>
                    <wps:cNvCnPr/>
                    <wps:spPr>
                      <a:xfrm>
                        <a:off x="0" y="0"/>
                        <a:ext cx="63468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B9FD7" id="Rak koppling 211" o:spid="_x0000_s1026"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7.7pt,782.45pt" to="547.45pt,7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" strokecolor="black [3213]" strokeweight=".5pt">
              <v:stroke joinstyle="miter"/>
              <w10:wrap anchorx="page" anchory="page"/>
              <w10:anchorlock/>
            </v:line>
          </w:pict>
        </mc:Fallback>
      </mc:AlternateContent>
    </w:r>
    <w:r>
      <w:rPr>
        <w:b/>
        <w:bCs/>
      </w:rPr>
      <w:t>Mönsterås kommun</w:t>
    </w:r>
    <w:r>
      <w:t xml:space="preserve"> | Kvarngatan 2 | </w:t>
    </w:r>
    <w:r>
      <w:rPr>
        <w:b/>
        <w:bCs/>
      </w:rPr>
      <w:t>Postadress</w:t>
    </w:r>
    <w:r>
      <w:t xml:space="preserve"> Box 54, 383 22 Mönsterås | </w:t>
    </w:r>
    <w:r>
      <w:rPr>
        <w:b/>
        <w:bCs/>
      </w:rPr>
      <w:t>E-post</w:t>
    </w:r>
    <w:r>
      <w:t xml:space="preserve"> kommun@monsteras.se | </w:t>
    </w:r>
    <w:r>
      <w:rPr>
        <w:b/>
        <w:bCs/>
      </w:rPr>
      <w:t>Telefon</w:t>
    </w:r>
    <w:r>
      <w:t xml:space="preserve"> 0499-170 00 | </w:t>
    </w:r>
    <w:r>
      <w:rPr>
        <w:b/>
        <w:bCs/>
      </w:rPr>
      <w:t>monsteras.se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E123" w14:textId="77777777" w:rsidR="00F24699" w:rsidRDefault="00F24699" w:rsidP="00F24699">
    <w:pPr>
      <w:pStyle w:val="Sidfot"/>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B11F" w14:textId="77777777" w:rsidR="00E65E4F" w:rsidRDefault="00E65E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33920"/>
      <w:docPartObj>
        <w:docPartGallery w:val="Page Numbers (Bottom of Page)"/>
        <w:docPartUnique/>
      </w:docPartObj>
    </w:sdtPr>
    <w:sdtEndPr>
      <w:rPr>
        <w:szCs w:val="16"/>
      </w:rPr>
    </w:sdtEndPr>
    <w:sdtContent>
      <w:sdt>
        <w:sdtPr>
          <w:id w:val="-1769616900"/>
          <w:docPartObj>
            <w:docPartGallery w:val="Page Numbers (Top of Page)"/>
            <w:docPartUnique/>
          </w:docPartObj>
        </w:sdtPr>
        <w:sdtEndPr>
          <w:rPr>
            <w:szCs w:val="16"/>
          </w:rPr>
        </w:sdtEndPr>
        <w:sdtContent>
          <w:p w14:paraId="2FE94B3F" w14:textId="77777777" w:rsidR="00E65E4F" w:rsidRPr="005C6BBE" w:rsidRDefault="00EF2777" w:rsidP="005C6BBE">
            <w:pPr>
              <w:pStyle w:val="Sidfot"/>
              <w:jc w:val="right"/>
              <w:rPr>
                <w:szCs w:val="16"/>
              </w:rPr>
            </w:pPr>
            <w:r w:rsidRPr="00EF2777">
              <w:rPr>
                <w:bCs/>
                <w:szCs w:val="16"/>
              </w:rPr>
              <w:fldChar w:fldCharType="begin"/>
            </w:r>
            <w:r w:rsidRPr="00EF2777">
              <w:rPr>
                <w:bCs/>
                <w:szCs w:val="16"/>
              </w:rPr>
              <w:instrText>PAGE</w:instrText>
            </w:r>
            <w:r w:rsidRPr="00EF2777">
              <w:rPr>
                <w:bCs/>
                <w:szCs w:val="16"/>
              </w:rPr>
              <w:fldChar w:fldCharType="separate"/>
            </w:r>
            <w:r w:rsidRPr="00EF2777">
              <w:rPr>
                <w:bCs/>
                <w:szCs w:val="16"/>
              </w:rPr>
              <w:t>2</w:t>
            </w:r>
            <w:r w:rsidRPr="00EF2777">
              <w:rPr>
                <w:bCs/>
                <w:szCs w:val="16"/>
              </w:rPr>
              <w:fldChar w:fldCharType="end"/>
            </w:r>
            <w:r w:rsidRPr="00EF2777">
              <w:rPr>
                <w:szCs w:val="16"/>
              </w:rPr>
              <w:t xml:space="preserve"> (</w:t>
            </w:r>
            <w:r w:rsidRPr="00EF2777">
              <w:rPr>
                <w:bCs/>
                <w:szCs w:val="16"/>
              </w:rPr>
              <w:fldChar w:fldCharType="begin"/>
            </w:r>
            <w:r w:rsidRPr="00EF2777">
              <w:rPr>
                <w:bCs/>
                <w:szCs w:val="16"/>
              </w:rPr>
              <w:instrText>NUMPAGES</w:instrText>
            </w:r>
            <w:r w:rsidRPr="00EF2777">
              <w:rPr>
                <w:bCs/>
                <w:szCs w:val="16"/>
              </w:rPr>
              <w:fldChar w:fldCharType="separate"/>
            </w:r>
            <w:r w:rsidRPr="00EF2777">
              <w:rPr>
                <w:bCs/>
                <w:szCs w:val="16"/>
              </w:rPr>
              <w:t>2</w:t>
            </w:r>
            <w:r w:rsidRPr="00EF2777">
              <w:rPr>
                <w:bCs/>
                <w:szCs w:val="16"/>
              </w:rPr>
              <w:fldChar w:fldCharType="end"/>
            </w:r>
            <w:r w:rsidRPr="00EF2777">
              <w:rPr>
                <w:bCs/>
                <w:szCs w:val="16"/>
              </w:rPr>
              <w:t>)</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421071"/>
      <w:docPartObj>
        <w:docPartGallery w:val="Page Numbers (Bottom of Page)"/>
        <w:docPartUnique/>
      </w:docPartObj>
    </w:sdtPr>
    <w:sdtEndPr/>
    <w:sdtContent>
      <w:p w14:paraId="5E5093AE" w14:textId="77777777" w:rsidR="00F24699" w:rsidRDefault="00F24699">
        <w:pPr>
          <w:pStyle w:val="Sidfot"/>
          <w:jc w:val="right"/>
        </w:pPr>
        <w:r>
          <w:fldChar w:fldCharType="begin"/>
        </w:r>
        <w:r>
          <w:instrText>PAGE   \* MERGEFORMAT</w:instrText>
        </w:r>
        <w:r>
          <w:fldChar w:fldCharType="separate"/>
        </w:r>
        <w:r w:rsidR="00F67BA2">
          <w:rPr>
            <w:noProof/>
          </w:rPr>
          <w:t>1</w:t>
        </w:r>
        <w:r>
          <w:fldChar w:fldCharType="end"/>
        </w:r>
      </w:p>
    </w:sdtContent>
  </w:sdt>
  <w:p w14:paraId="543E53C0" w14:textId="77777777" w:rsidR="00F24699" w:rsidRPr="003F153A" w:rsidRDefault="00F24699" w:rsidP="00F24699">
    <w:pPr>
      <w:pStyle w:val="Sidfot"/>
      <w:tabs>
        <w:tab w:val="clear" w:pos="4536"/>
      </w:tabs>
      <w:jc w:val="left"/>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21D5" w14:textId="77777777" w:rsidR="00D93499" w:rsidRDefault="00D93499" w:rsidP="00B1297A">
      <w:pPr>
        <w:spacing w:after="0" w:line="240" w:lineRule="auto"/>
      </w:pPr>
      <w:r>
        <w:separator/>
      </w:r>
    </w:p>
  </w:footnote>
  <w:footnote w:type="continuationSeparator" w:id="0">
    <w:p w14:paraId="38941E1E" w14:textId="77777777" w:rsidR="00D93499" w:rsidRDefault="00D93499" w:rsidP="00B1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1ACF" w14:textId="77777777" w:rsidR="0044442B" w:rsidRDefault="004444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93D4" w14:textId="77777777" w:rsidR="00F24699" w:rsidRDefault="00CF6ACB" w:rsidP="00F24699">
    <w:pPr>
      <w:pStyle w:val="Sidhuvud"/>
      <w:jc w:val="left"/>
    </w:pPr>
    <w:r>
      <w:rPr>
        <w:rFonts w:ascii="Calibri Light" w:hAnsi="Calibri Light" w:cs="Calibri Light"/>
        <w:noProof/>
        <w:sz w:val="28"/>
        <w:lang w:eastAsia="sv-SE"/>
      </w:rPr>
      <mc:AlternateContent>
        <mc:Choice Requires="wpg">
          <w:drawing>
            <wp:anchor distT="0" distB="0" distL="114300" distR="114300" simplePos="0" relativeHeight="251660800" behindDoc="1" locked="0" layoutInCell="1" allowOverlap="1" wp14:anchorId="0294C71F" wp14:editId="20A7AAB5">
              <wp:simplePos x="0" y="0"/>
              <wp:positionH relativeFrom="column">
                <wp:posOffset>-1179195</wp:posOffset>
              </wp:positionH>
              <wp:positionV relativeFrom="paragraph">
                <wp:posOffset>316865</wp:posOffset>
              </wp:positionV>
              <wp:extent cx="10287000" cy="8763000"/>
              <wp:effectExtent l="1905" t="2540" r="0" b="0"/>
              <wp:wrapNone/>
              <wp:docPr id="197" name="Grupp 197" title="Tre ljusblå illustrerade måsa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0" cy="8763000"/>
                        <a:chOff x="-1857" y="499"/>
                        <a:chExt cx="16200" cy="13800"/>
                      </a:xfrm>
                    </wpg:grpSpPr>
                    <pic:pic xmlns:pic="http://schemas.openxmlformats.org/drawingml/2006/picture">
                      <pic:nvPicPr>
                        <pic:cNvPr id="198" name="Picture 4" title="Ljusblå illustrerad fåg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3" y="499"/>
                          <a:ext cx="8380" cy="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 name="Picture 5" title="Ljusblå illustrerad fåg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57" y="9279"/>
                          <a:ext cx="8380" cy="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 name="Picture 6" title="Ljusblå illustrerad fåg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683" y="9279"/>
                          <a:ext cx="8380" cy="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3C4761" id="Grupp 197" o:spid="_x0000_s1026" alt="Titel: Tre ljusblå illustrerade måsar" style="position:absolute;margin-left:-92.85pt;margin-top:24.95pt;width:810pt;height:690pt;z-index:-251655680" coordorigin="-1857,499" coordsize="16200,13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3;top:499;width:8380;height:3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">
                <v:imagedata r:id="rId4" o:title=""/>
              </v:shape>
              <v:shape id="Picture 5" o:spid="_x0000_s1028" type="#_x0000_t75" style="position:absolute;left:-1857;top:9279;width:8380;height:5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">
                <v:imagedata r:id="rId5" o:title=""/>
              </v:shape>
              <v:shape id="Picture 6" o:spid="_x0000_s1029" type="#_x0000_t75" style="position:absolute;left:3683;top:9279;width:8380;height:2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C105" w14:textId="77777777" w:rsidR="00B1297A" w:rsidRDefault="00D210A6" w:rsidP="003F153A">
    <w:pPr>
      <w:pStyle w:val="Sidhuvud"/>
    </w:pPr>
    <w:r>
      <w:rPr>
        <w:noProof/>
        <w:lang w:eastAsia="sv-SE"/>
      </w:rPr>
      <w:drawing>
        <wp:anchor distT="0" distB="0" distL="114300" distR="114300" simplePos="0" relativeHeight="251657728" behindDoc="0" locked="0" layoutInCell="1" allowOverlap="1" wp14:anchorId="5B4CAF4E" wp14:editId="27EE341B">
          <wp:simplePos x="0" y="0"/>
          <wp:positionH relativeFrom="page">
            <wp:posOffset>3708961</wp:posOffset>
          </wp:positionH>
          <wp:positionV relativeFrom="paragraph">
            <wp:posOffset>-166255</wp:posOffset>
          </wp:positionV>
          <wp:extent cx="3833899" cy="20955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upp_1_bla╠è.png"/>
                  <pic:cNvPicPr/>
                </pic:nvPicPr>
                <pic:blipFill>
                  <a:blip r:embed="rId1">
                    <a:extLst>
                      <a:ext uri="{28A0092B-C50C-407E-A947-70E740481C1C}">
                        <a14:useLocalDpi xmlns:a14="http://schemas.microsoft.com/office/drawing/2010/main" val="0"/>
                      </a:ext>
                    </a:extLst>
                  </a:blip>
                  <a:stretch>
                    <a:fillRect/>
                  </a:stretch>
                </pic:blipFill>
                <pic:spPr>
                  <a:xfrm>
                    <a:off x="0" y="0"/>
                    <a:ext cx="3833899" cy="2095500"/>
                  </a:xfrm>
                  <a:prstGeom prst="rect">
                    <a:avLst/>
                  </a:prstGeom>
                </pic:spPr>
              </pic:pic>
            </a:graphicData>
          </a:graphic>
          <wp14:sizeRelH relativeFrom="margin">
            <wp14:pctWidth>0</wp14:pctWidth>
          </wp14:sizeRelH>
          <wp14:sizeRelV relativeFrom="margin">
            <wp14:pctHeight>0</wp14:pctHeight>
          </wp14:sizeRelV>
        </wp:anchor>
      </w:drawing>
    </w:r>
    <w:r w:rsidR="004E383E">
      <w:rPr>
        <w:noProof/>
        <w:lang w:eastAsia="sv-SE"/>
      </w:rPr>
      <w:drawing>
        <wp:anchor distT="0" distB="0" distL="114300" distR="114300" simplePos="0" relativeHeight="251655680" behindDoc="1" locked="1" layoutInCell="1" allowOverlap="1" wp14:anchorId="7851B171" wp14:editId="711140BF">
          <wp:simplePos x="0" y="0"/>
          <wp:positionH relativeFrom="page">
            <wp:posOffset>610870</wp:posOffset>
          </wp:positionH>
          <wp:positionV relativeFrom="page">
            <wp:posOffset>499110</wp:posOffset>
          </wp:positionV>
          <wp:extent cx="824230" cy="852805"/>
          <wp:effectExtent l="0" t="0" r="0" b="444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Logo_utan_cirkel.emf"/>
                  <pic:cNvPicPr/>
                </pic:nvPicPr>
                <pic:blipFill>
                  <a:blip r:embed="rId2"/>
                  <a:stretch>
                    <a:fillRect/>
                  </a:stretch>
                </pic:blipFill>
                <pic:spPr>
                  <a:xfrm>
                    <a:off x="0" y="0"/>
                    <a:ext cx="824230" cy="852805"/>
                  </a:xfrm>
                  <a:prstGeom prst="rect">
                    <a:avLst/>
                  </a:prstGeom>
                </pic:spPr>
              </pic:pic>
            </a:graphicData>
          </a:graphic>
          <wp14:sizeRelH relativeFrom="margin">
            <wp14:pctWidth>0</wp14:pctWidth>
          </wp14:sizeRelH>
          <wp14:sizeRelV relativeFrom="margin">
            <wp14:pctHeight>0</wp14:pctHeight>
          </wp14:sizeRelV>
        </wp:anchor>
      </w:drawing>
    </w:r>
    <w:r w:rsidR="004E383E">
      <w:fldChar w:fldCharType="begin"/>
    </w:r>
    <w:r w:rsidR="004E383E">
      <w:instrText>PAGE   \* MERGEFORMAT</w:instrText>
    </w:r>
    <w:r w:rsidR="004E383E">
      <w:fldChar w:fldCharType="separate"/>
    </w:r>
    <w:r w:rsidR="00F24699">
      <w:rPr>
        <w:noProof/>
      </w:rPr>
      <w:t>2</w:t>
    </w:r>
    <w:r w:rsidR="004E383E">
      <w:fldChar w:fldCharType="end"/>
    </w:r>
    <w:r w:rsidR="004E383E">
      <w:t xml:space="preserve"> (</w:t>
    </w:r>
    <w:r w:rsidR="00324F2E">
      <w:rPr>
        <w:noProof/>
      </w:rPr>
      <w:fldChar w:fldCharType="begin"/>
    </w:r>
    <w:r w:rsidR="00324F2E">
      <w:rPr>
        <w:noProof/>
      </w:rPr>
      <w:instrText xml:space="preserve"> NUMPAGES  \* Arabic  \* MERGEFORMAT </w:instrText>
    </w:r>
    <w:r w:rsidR="00324F2E">
      <w:rPr>
        <w:noProof/>
      </w:rPr>
      <w:fldChar w:fldCharType="separate"/>
    </w:r>
    <w:r w:rsidR="00F67BA2">
      <w:rPr>
        <w:noProof/>
      </w:rPr>
      <w:t>3</w:t>
    </w:r>
    <w:r w:rsidR="00324F2E">
      <w:rPr>
        <w:noProof/>
      </w:rPr>
      <w:fldChar w:fldCharType="end"/>
    </w:r>
    <w:r w:rsidR="004E383E">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13D9" w14:textId="7380BAAD" w:rsidR="00E72BCE" w:rsidRPr="00AA1EB0" w:rsidRDefault="00E72BCE" w:rsidP="00CA5339">
    <w:pPr>
      <w:pStyle w:val="Sidhuvud"/>
      <w:tabs>
        <w:tab w:val="clear" w:pos="4536"/>
      </w:tabs>
      <w:ind w:right="-687" w:hanging="567"/>
    </w:pPr>
    <w:r>
      <w:rPr>
        <w:b/>
        <w:bCs/>
      </w:rPr>
      <w:t>Mönsterås kommun</w:t>
    </w:r>
    <w:r>
      <w:t xml:space="preserve"> |</w:t>
    </w:r>
    <w:r w:rsidR="00CA5339">
      <w:t xml:space="preserve"> </w:t>
    </w:r>
    <w:sdt>
      <w:sdtPr>
        <w:alias w:val="Titel"/>
        <w:tag w:val=""/>
        <w:id w:val="1963223507"/>
        <w:placeholder>
          <w:docPart w:val="E16F59D9FC82498282D948456F31DC45"/>
        </w:placeholder>
        <w:dataBinding w:prefixMappings="xmlns:ns0='http://purl.org/dc/elements/1.1/' xmlns:ns1='http://schemas.openxmlformats.org/package/2006/metadata/core-properties' " w:xpath="/ns1:coreProperties[1]/ns0:title[1]" w:storeItemID="{6C3C8BC8-F283-45AE-878A-BAB7291924A1}"/>
        <w:text/>
      </w:sdtPr>
      <w:sdtEndPr/>
      <w:sdtContent>
        <w:r w:rsidR="00A1392F">
          <w:t>Avfallstaxa 2026</w:t>
        </w:r>
      </w:sdtContent>
    </w:sdt>
    <w:r>
      <w:tab/>
    </w:r>
    <w:sdt>
      <w:sdtPr>
        <w:alias w:val="Datum"/>
        <w:tag w:val="Datum"/>
        <w:id w:val="651179439"/>
        <w:placeholder>
          <w:docPart w:val="ADBA8D84E79742328386D7EDD5D828D3"/>
        </w:placeholder>
        <w15:color w:val="000000"/>
        <w:date w:fullDate="2026-01-01T00:00:00Z">
          <w:dateFormat w:val="yyyy-MM-dd"/>
          <w:lid w:val="sv-SE"/>
          <w:storeMappedDataAs w:val="dateTime"/>
          <w:calendar w:val="gregorian"/>
        </w:date>
      </w:sdtPr>
      <w:sdtEndPr/>
      <w:sdtContent>
        <w:r w:rsidR="0044442B">
          <w:t>2026-01-01</w:t>
        </w:r>
      </w:sdtContent>
    </w:sdt>
    <w:r w:rsidRPr="00E72BCE">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649B" w14:textId="77777777" w:rsidR="00E65E4F" w:rsidRDefault="00E65E4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6355" w14:textId="7DFAA2F7" w:rsidR="00CA5339" w:rsidRPr="00AA1EB0" w:rsidRDefault="00CA5339" w:rsidP="00CA5339">
    <w:pPr>
      <w:pStyle w:val="Sidhuvud"/>
      <w:tabs>
        <w:tab w:val="clear" w:pos="4536"/>
      </w:tabs>
      <w:ind w:right="-687" w:hanging="567"/>
    </w:pPr>
    <w:r>
      <w:rPr>
        <w:b/>
        <w:bCs/>
      </w:rPr>
      <w:t>Mönsterås kommun</w:t>
    </w:r>
    <w:r>
      <w:t xml:space="preserve"> | </w:t>
    </w:r>
    <w:sdt>
      <w:sdtPr>
        <w:alias w:val="Titel"/>
        <w:tag w:val=""/>
        <w:id w:val="132998172"/>
        <w:placeholder>
          <w:docPart w:val="793BD3ED2BA74EC8938A6E24B328BB80"/>
        </w:placeholder>
        <w:dataBinding w:prefixMappings="xmlns:ns0='http://purl.org/dc/elements/1.1/' xmlns:ns1='http://schemas.openxmlformats.org/package/2006/metadata/core-properties' " w:xpath="/ns1:coreProperties[1]/ns0:title[1]" w:storeItemID="{6C3C8BC8-F283-45AE-878A-BAB7291924A1}"/>
        <w:text/>
      </w:sdtPr>
      <w:sdtEndPr/>
      <w:sdtContent>
        <w:r w:rsidR="00A1392F">
          <w:t>Avfallstaxa 2026</w:t>
        </w:r>
      </w:sdtContent>
    </w:sdt>
    <w:r>
      <w:tab/>
    </w:r>
    <w:sdt>
      <w:sdtPr>
        <w:alias w:val="Datum"/>
        <w:tag w:val="Datum"/>
        <w:id w:val="-259066984"/>
        <w:placeholder>
          <w:docPart w:val="5BADBD6D363E4FF6B2A70CF006E071FB"/>
        </w:placeholder>
        <w15:color w:val="000000"/>
        <w:date w:fullDate="2026-01-01T00:00:00Z">
          <w:dateFormat w:val="yyyy-MM-dd"/>
          <w:lid w:val="sv-SE"/>
          <w:storeMappedDataAs w:val="dateTime"/>
          <w:calendar w:val="gregorian"/>
        </w:date>
      </w:sdtPr>
      <w:sdtEndPr/>
      <w:sdtContent>
        <w:r w:rsidR="0044442B">
          <w:t>2026-01-01</w:t>
        </w:r>
      </w:sdtContent>
    </w:sdt>
    <w:r w:rsidRPr="00E72BCE">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901C" w14:textId="77777777" w:rsidR="00F24699" w:rsidRDefault="00E72BCE" w:rsidP="00CA5339">
    <w:pPr>
      <w:pStyle w:val="Sidhuvud"/>
      <w:tabs>
        <w:tab w:val="clear" w:pos="4536"/>
      </w:tabs>
      <w:ind w:right="-687" w:hanging="567"/>
    </w:pPr>
    <w:r>
      <w:rPr>
        <w:b/>
        <w:bCs/>
      </w:rPr>
      <w:t>Mönsterås kommun</w:t>
    </w:r>
    <w:r>
      <w:t xml:space="preserve"> | Dokumentets titel</w:t>
    </w:r>
    <w:r>
      <w:tab/>
      <w:t>ÅÅÅÅ-MM-DD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4.4pt;visibility:visible;mso-wrap-style:square" o:bullet="t">
        <v:imagedata r:id="rId1" o:title=""/>
      </v:shape>
    </w:pict>
  </w:numPicBullet>
  <w:abstractNum w:abstractNumId="0" w15:restartNumberingAfterBreak="0">
    <w:nsid w:val="FFFFFF7C"/>
    <w:multiLevelType w:val="singleLevel"/>
    <w:tmpl w:val="699058B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97926B5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9683B0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ED0823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8F1E156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E8FE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1CE4B2"/>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F6B58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09AC2C6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DF00CD"/>
    <w:multiLevelType w:val="multilevel"/>
    <w:tmpl w:val="4A528244"/>
    <w:lvl w:ilvl="0">
      <w:start w:val="1"/>
      <w:numFmt w:val="decimal"/>
      <w:pStyle w:val="Bilagelista"/>
      <w:lvlText w:val="Bilaga %1"/>
      <w:lvlJc w:val="left"/>
      <w:pPr>
        <w:ind w:left="927" w:hanging="360"/>
      </w:pPr>
      <w:rPr>
        <w:rFonts w:hint="default"/>
        <w:b w:val="0"/>
        <w:i w:val="0"/>
        <w:color w:val="0052A1"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6D60E3"/>
    <w:multiLevelType w:val="hybridMultilevel"/>
    <w:tmpl w:val="78CA3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C06519"/>
    <w:multiLevelType w:val="hybridMultilevel"/>
    <w:tmpl w:val="E1C27B78"/>
    <w:lvl w:ilvl="0" w:tplc="B08A3C04">
      <w:start w:val="370"/>
      <w:numFmt w:val="bullet"/>
      <w:lvlText w:val=""/>
      <w:lvlJc w:val="left"/>
      <w:pPr>
        <w:ind w:left="720" w:hanging="360"/>
      </w:pPr>
      <w:rPr>
        <w:rFonts w:ascii="Symbol" w:eastAsia="Aria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C481C59"/>
    <w:multiLevelType w:val="hybridMultilevel"/>
    <w:tmpl w:val="0D9C9CF4"/>
    <w:lvl w:ilvl="0" w:tplc="B6F2ED94">
      <w:start w:val="660"/>
      <w:numFmt w:val="bullet"/>
      <w:lvlText w:val=""/>
      <w:lvlJc w:val="left"/>
      <w:pPr>
        <w:ind w:left="720" w:hanging="360"/>
      </w:pPr>
      <w:rPr>
        <w:rFonts w:ascii="Symbol" w:eastAsia="Aria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F21ADA"/>
    <w:multiLevelType w:val="hybridMultilevel"/>
    <w:tmpl w:val="C28C1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8E1896"/>
    <w:multiLevelType w:val="hybridMultilevel"/>
    <w:tmpl w:val="F07423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A03286"/>
    <w:multiLevelType w:val="multilevel"/>
    <w:tmpl w:val="251AC8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A391505"/>
    <w:multiLevelType w:val="multilevel"/>
    <w:tmpl w:val="251AC8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A89500F"/>
    <w:multiLevelType w:val="multilevel"/>
    <w:tmpl w:val="AC88707C"/>
    <w:lvl w:ilvl="0">
      <w:start w:val="1"/>
      <w:numFmt w:val="bullet"/>
      <w:pStyle w:val="Punktlistahjrta"/>
      <w:lvlText w:val=""/>
      <w:lvlPicBulletId w:val="0"/>
      <w:lvlJc w:val="left"/>
      <w:pPr>
        <w:ind w:left="578" w:hanging="351"/>
      </w:pPr>
      <w:rPr>
        <w:rFonts w:ascii="Symbol" w:hAnsi="Symbol" w:hint="default"/>
        <w:color w:val="auto"/>
      </w:rPr>
    </w:lvl>
    <w:lvl w:ilvl="1">
      <w:start w:val="1"/>
      <w:numFmt w:val="bullet"/>
      <w:lvlText w:val=""/>
      <w:lvlJc w:val="left"/>
      <w:pPr>
        <w:ind w:left="907" w:hanging="329"/>
      </w:pPr>
      <w:rPr>
        <w:rFonts w:ascii="Symbol" w:hAnsi="Symbol" w:hint="default"/>
        <w:color w:val="auto"/>
      </w:rPr>
    </w:lvl>
    <w:lvl w:ilvl="2">
      <w:start w:val="1"/>
      <w:numFmt w:val="bullet"/>
      <w:lvlText w:val=""/>
      <w:lvlJc w:val="left"/>
      <w:pPr>
        <w:ind w:left="1247" w:hanging="340"/>
      </w:pPr>
      <w:rPr>
        <w:rFonts w:ascii="Symbol" w:hAnsi="Symbol" w:hint="default"/>
        <w:color w:val="auto"/>
      </w:rPr>
    </w:lvl>
    <w:lvl w:ilvl="3">
      <w:start w:val="1"/>
      <w:numFmt w:val="bullet"/>
      <w:lvlText w:val=""/>
      <w:lvlJc w:val="left"/>
      <w:pPr>
        <w:ind w:left="1588" w:hanging="341"/>
      </w:pPr>
      <w:rPr>
        <w:rFonts w:ascii="Symbol" w:hAnsi="Symbol" w:hint="default"/>
      </w:rPr>
    </w:lvl>
    <w:lvl w:ilvl="4">
      <w:start w:val="1"/>
      <w:numFmt w:val="bullet"/>
      <w:lvlText w:val=""/>
      <w:lvlJc w:val="left"/>
      <w:pPr>
        <w:ind w:left="1928" w:hanging="340"/>
      </w:pPr>
      <w:rPr>
        <w:rFonts w:ascii="Symbol" w:hAnsi="Symbol" w:hint="default"/>
      </w:rPr>
    </w:lvl>
    <w:lvl w:ilvl="5">
      <w:start w:val="1"/>
      <w:numFmt w:val="bullet"/>
      <w:lvlText w:val=""/>
      <w:lvlJc w:val="left"/>
      <w:pPr>
        <w:ind w:left="2268" w:hanging="340"/>
      </w:pPr>
      <w:rPr>
        <w:rFonts w:ascii="Symbol" w:hAnsi="Symbol" w:hint="default"/>
      </w:rPr>
    </w:lvl>
    <w:lvl w:ilvl="6">
      <w:start w:val="1"/>
      <w:numFmt w:val="bullet"/>
      <w:lvlText w:val=""/>
      <w:lvlJc w:val="left"/>
      <w:pPr>
        <w:ind w:left="2608" w:hanging="340"/>
      </w:pPr>
      <w:rPr>
        <w:rFonts w:ascii="Symbol" w:hAnsi="Symbol" w:hint="default"/>
      </w:rPr>
    </w:lvl>
    <w:lvl w:ilvl="7">
      <w:start w:val="1"/>
      <w:numFmt w:val="bullet"/>
      <w:lvlText w:val=""/>
      <w:lvlJc w:val="left"/>
      <w:pPr>
        <w:ind w:left="2948" w:hanging="340"/>
      </w:pPr>
      <w:rPr>
        <w:rFonts w:ascii="Symbol" w:hAnsi="Symbol" w:hint="default"/>
      </w:rPr>
    </w:lvl>
    <w:lvl w:ilvl="8">
      <w:start w:val="1"/>
      <w:numFmt w:val="bullet"/>
      <w:lvlText w:val=""/>
      <w:lvlJc w:val="left"/>
      <w:pPr>
        <w:ind w:left="3289" w:hanging="341"/>
      </w:pPr>
      <w:rPr>
        <w:rFonts w:ascii="Symbol" w:hAnsi="Symbol" w:hint="default"/>
      </w:rPr>
    </w:lvl>
  </w:abstractNum>
  <w:abstractNum w:abstractNumId="18" w15:restartNumberingAfterBreak="0">
    <w:nsid w:val="3B7B1762"/>
    <w:multiLevelType w:val="multilevel"/>
    <w:tmpl w:val="B888E05C"/>
    <w:lvl w:ilvl="0">
      <w:start w:val="1"/>
      <w:numFmt w:val="bullet"/>
      <w:pStyle w:val="Punktlista"/>
      <w:lvlText w:val=""/>
      <w:lvlJc w:val="left"/>
      <w:pPr>
        <w:ind w:left="578" w:hanging="351"/>
      </w:pPr>
      <w:rPr>
        <w:rFonts w:ascii="Symbol" w:hAnsi="Symbol" w:hint="default"/>
        <w:color w:val="auto"/>
      </w:rPr>
    </w:lvl>
    <w:lvl w:ilvl="1">
      <w:start w:val="1"/>
      <w:numFmt w:val="bullet"/>
      <w:lvlText w:val=""/>
      <w:lvlJc w:val="left"/>
      <w:pPr>
        <w:ind w:left="907" w:hanging="329"/>
      </w:pPr>
      <w:rPr>
        <w:rFonts w:ascii="Symbol" w:hAnsi="Symbol" w:hint="default"/>
        <w:color w:val="auto"/>
      </w:rPr>
    </w:lvl>
    <w:lvl w:ilvl="2">
      <w:start w:val="1"/>
      <w:numFmt w:val="bullet"/>
      <w:lvlText w:val=""/>
      <w:lvlJc w:val="left"/>
      <w:pPr>
        <w:ind w:left="1247" w:hanging="340"/>
      </w:pPr>
      <w:rPr>
        <w:rFonts w:ascii="Symbol" w:hAnsi="Symbol" w:hint="default"/>
        <w:color w:val="auto"/>
      </w:rPr>
    </w:lvl>
    <w:lvl w:ilvl="3">
      <w:start w:val="1"/>
      <w:numFmt w:val="bullet"/>
      <w:lvlText w:val=""/>
      <w:lvlJc w:val="left"/>
      <w:pPr>
        <w:ind w:left="1588" w:hanging="341"/>
      </w:pPr>
      <w:rPr>
        <w:rFonts w:ascii="Symbol" w:hAnsi="Symbol" w:hint="default"/>
        <w:color w:val="auto"/>
      </w:rPr>
    </w:lvl>
    <w:lvl w:ilvl="4">
      <w:start w:val="1"/>
      <w:numFmt w:val="bullet"/>
      <w:lvlText w:val=""/>
      <w:lvlJc w:val="left"/>
      <w:pPr>
        <w:ind w:left="1928" w:hanging="340"/>
      </w:pPr>
      <w:rPr>
        <w:rFonts w:ascii="Symbol" w:hAnsi="Symbol" w:hint="default"/>
        <w:color w:val="auto"/>
      </w:rPr>
    </w:lvl>
    <w:lvl w:ilvl="5">
      <w:start w:val="1"/>
      <w:numFmt w:val="bullet"/>
      <w:lvlText w:val=""/>
      <w:lvlJc w:val="left"/>
      <w:pPr>
        <w:ind w:left="2268" w:hanging="340"/>
      </w:pPr>
      <w:rPr>
        <w:rFonts w:ascii="Symbol" w:hAnsi="Symbol" w:hint="default"/>
        <w:color w:val="auto"/>
      </w:rPr>
    </w:lvl>
    <w:lvl w:ilvl="6">
      <w:start w:val="1"/>
      <w:numFmt w:val="bullet"/>
      <w:lvlText w:val=""/>
      <w:lvlJc w:val="left"/>
      <w:pPr>
        <w:ind w:left="2608" w:hanging="340"/>
      </w:pPr>
      <w:rPr>
        <w:rFonts w:ascii="Symbol" w:hAnsi="Symbol" w:hint="default"/>
        <w:color w:val="auto"/>
      </w:rPr>
    </w:lvl>
    <w:lvl w:ilvl="7">
      <w:start w:val="1"/>
      <w:numFmt w:val="bullet"/>
      <w:lvlText w:val=""/>
      <w:lvlJc w:val="left"/>
      <w:pPr>
        <w:ind w:left="2948" w:hanging="340"/>
      </w:pPr>
      <w:rPr>
        <w:rFonts w:ascii="Symbol" w:hAnsi="Symbol" w:hint="default"/>
        <w:color w:val="auto"/>
      </w:rPr>
    </w:lvl>
    <w:lvl w:ilvl="8">
      <w:start w:val="1"/>
      <w:numFmt w:val="bullet"/>
      <w:lvlText w:val=""/>
      <w:lvlJc w:val="left"/>
      <w:pPr>
        <w:ind w:left="3289" w:hanging="341"/>
      </w:pPr>
      <w:rPr>
        <w:rFonts w:ascii="Symbol" w:hAnsi="Symbol" w:hint="default"/>
        <w:color w:val="auto"/>
      </w:rPr>
    </w:lvl>
  </w:abstractNum>
  <w:abstractNum w:abstractNumId="19" w15:restartNumberingAfterBreak="0">
    <w:nsid w:val="4FA828D7"/>
    <w:multiLevelType w:val="multilevel"/>
    <w:tmpl w:val="A22882E2"/>
    <w:lvl w:ilvl="0">
      <w:start w:val="1"/>
      <w:numFmt w:val="none"/>
      <w:suff w:val="nothing"/>
      <w:lvlText w:val=""/>
      <w:lvlJc w:val="left"/>
      <w:pPr>
        <w:ind w:left="0" w:firstLine="0"/>
      </w:pPr>
      <w:rPr>
        <w:rFonts w:hint="default"/>
      </w:rPr>
    </w:lvl>
    <w:lvl w:ilvl="1">
      <w:start w:val="1"/>
      <w:numFmt w:val="decimal"/>
      <w:pStyle w:val="BilagaRubrik1"/>
      <w:lvlText w:val="%1%2"/>
      <w:lvlJc w:val="left"/>
      <w:pPr>
        <w:ind w:left="340" w:hanging="340"/>
      </w:pPr>
      <w:rPr>
        <w:rFonts w:hint="default"/>
      </w:rPr>
    </w:lvl>
    <w:lvl w:ilvl="2">
      <w:start w:val="1"/>
      <w:numFmt w:val="decimal"/>
      <w:pStyle w:val="BilagaRubrik2"/>
      <w:lvlText w:val="%1%2.%3"/>
      <w:lvlJc w:val="left"/>
      <w:pPr>
        <w:tabs>
          <w:tab w:val="num" w:pos="720"/>
        </w:tabs>
        <w:ind w:left="720" w:hanging="720"/>
      </w:pPr>
      <w:rPr>
        <w:rFonts w:hint="default"/>
      </w:rPr>
    </w:lvl>
    <w:lvl w:ilvl="3">
      <w:start w:val="1"/>
      <w:numFmt w:val="decimal"/>
      <w:pStyle w:val="BilagaRubrik3"/>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F9A6070"/>
    <w:multiLevelType w:val="hybridMultilevel"/>
    <w:tmpl w:val="D19A8A70"/>
    <w:lvl w:ilvl="0" w:tplc="72B0660C">
      <w:start w:val="18"/>
      <w:numFmt w:val="bullet"/>
      <w:lvlText w:val=""/>
      <w:lvlJc w:val="left"/>
      <w:pPr>
        <w:ind w:left="720" w:hanging="360"/>
      </w:pPr>
      <w:rPr>
        <w:rFonts w:ascii="Symbol" w:eastAsia="Arial"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CD32AF"/>
    <w:multiLevelType w:val="multilevel"/>
    <w:tmpl w:val="251AC8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64F553C4"/>
    <w:multiLevelType w:val="multilevel"/>
    <w:tmpl w:val="322066A2"/>
    <w:lvl w:ilvl="0">
      <w:start w:val="1"/>
      <w:numFmt w:val="decimal"/>
      <w:pStyle w:val="Numreradlista"/>
      <w:lvlText w:val="%1"/>
      <w:lvlJc w:val="left"/>
      <w:pPr>
        <w:ind w:left="578" w:hanging="351"/>
      </w:pPr>
      <w:rPr>
        <w:rFonts w:hint="default"/>
      </w:rPr>
    </w:lvl>
    <w:lvl w:ilvl="1">
      <w:start w:val="1"/>
      <w:numFmt w:val="lowerLetter"/>
      <w:lvlText w:val="%2"/>
      <w:lvlJc w:val="left"/>
      <w:pPr>
        <w:ind w:left="907" w:hanging="329"/>
      </w:pPr>
      <w:rPr>
        <w:rFonts w:hint="default"/>
      </w:rPr>
    </w:lvl>
    <w:lvl w:ilvl="2">
      <w:start w:val="1"/>
      <w:numFmt w:val="lowerRoman"/>
      <w:lvlText w:val="%3"/>
      <w:lvlJc w:val="left"/>
      <w:pPr>
        <w:ind w:left="1247" w:hanging="340"/>
      </w:pPr>
      <w:rPr>
        <w:rFonts w:hint="default"/>
      </w:rPr>
    </w:lvl>
    <w:lvl w:ilvl="3">
      <w:start w:val="1"/>
      <w:numFmt w:val="bullet"/>
      <w:lvlText w:val=""/>
      <w:lvlJc w:val="left"/>
      <w:pPr>
        <w:ind w:left="1588" w:hanging="341"/>
      </w:pPr>
      <w:rPr>
        <w:rFonts w:ascii="Symbol" w:hAnsi="Symbol" w:hint="default"/>
        <w:color w:val="auto"/>
      </w:rPr>
    </w:lvl>
    <w:lvl w:ilvl="4">
      <w:start w:val="1"/>
      <w:numFmt w:val="bullet"/>
      <w:lvlText w:val=""/>
      <w:lvlJc w:val="left"/>
      <w:pPr>
        <w:ind w:left="1928" w:hanging="340"/>
      </w:pPr>
      <w:rPr>
        <w:rFonts w:ascii="Symbol" w:hAnsi="Symbol" w:hint="default"/>
        <w:color w:val="auto"/>
      </w:rPr>
    </w:lvl>
    <w:lvl w:ilvl="5">
      <w:start w:val="1"/>
      <w:numFmt w:val="bullet"/>
      <w:lvlText w:val=""/>
      <w:lvlJc w:val="left"/>
      <w:pPr>
        <w:ind w:left="2268" w:hanging="340"/>
      </w:pPr>
      <w:rPr>
        <w:rFonts w:ascii="Symbol" w:hAnsi="Symbol" w:hint="default"/>
        <w:color w:val="auto"/>
      </w:rPr>
    </w:lvl>
    <w:lvl w:ilvl="6">
      <w:start w:val="1"/>
      <w:numFmt w:val="bullet"/>
      <w:lvlText w:val=""/>
      <w:lvlJc w:val="left"/>
      <w:pPr>
        <w:ind w:left="2608" w:hanging="340"/>
      </w:pPr>
      <w:rPr>
        <w:rFonts w:ascii="Symbol" w:hAnsi="Symbol" w:hint="default"/>
        <w:color w:val="auto"/>
      </w:rPr>
    </w:lvl>
    <w:lvl w:ilvl="7">
      <w:start w:val="1"/>
      <w:numFmt w:val="bullet"/>
      <w:lvlText w:val=""/>
      <w:lvlJc w:val="left"/>
      <w:pPr>
        <w:ind w:left="2948" w:hanging="340"/>
      </w:pPr>
      <w:rPr>
        <w:rFonts w:ascii="Symbol" w:hAnsi="Symbol" w:hint="default"/>
        <w:color w:val="auto"/>
      </w:rPr>
    </w:lvl>
    <w:lvl w:ilvl="8">
      <w:start w:val="1"/>
      <w:numFmt w:val="bullet"/>
      <w:lvlText w:val=""/>
      <w:lvlJc w:val="left"/>
      <w:pPr>
        <w:ind w:left="3289" w:hanging="341"/>
      </w:pPr>
      <w:rPr>
        <w:rFonts w:ascii="Symbol" w:hAnsi="Symbol" w:hint="default"/>
        <w:color w:val="auto"/>
      </w:rPr>
    </w:lvl>
  </w:abstractNum>
  <w:abstractNum w:abstractNumId="23" w15:restartNumberingAfterBreak="0">
    <w:nsid w:val="6AE70095"/>
    <w:multiLevelType w:val="hybridMultilevel"/>
    <w:tmpl w:val="440602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EFB2F21"/>
    <w:multiLevelType w:val="multilevel"/>
    <w:tmpl w:val="251AC86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755979615">
    <w:abstractNumId w:val="22"/>
  </w:num>
  <w:num w:numId="2" w16cid:durableId="795443197">
    <w:abstractNumId w:val="3"/>
  </w:num>
  <w:num w:numId="3" w16cid:durableId="953370332">
    <w:abstractNumId w:val="2"/>
  </w:num>
  <w:num w:numId="4" w16cid:durableId="571161280">
    <w:abstractNumId w:val="1"/>
  </w:num>
  <w:num w:numId="5" w16cid:durableId="1023901591">
    <w:abstractNumId w:val="0"/>
  </w:num>
  <w:num w:numId="6" w16cid:durableId="1524443384">
    <w:abstractNumId w:val="7"/>
  </w:num>
  <w:num w:numId="7" w16cid:durableId="1351184551">
    <w:abstractNumId w:val="6"/>
  </w:num>
  <w:num w:numId="8" w16cid:durableId="1985741327">
    <w:abstractNumId w:val="5"/>
  </w:num>
  <w:num w:numId="9" w16cid:durableId="248202933">
    <w:abstractNumId w:val="4"/>
  </w:num>
  <w:num w:numId="10" w16cid:durableId="1906720345">
    <w:abstractNumId w:val="18"/>
  </w:num>
  <w:num w:numId="11" w16cid:durableId="1515605774">
    <w:abstractNumId w:val="17"/>
  </w:num>
  <w:num w:numId="12" w16cid:durableId="22176408">
    <w:abstractNumId w:val="9"/>
  </w:num>
  <w:num w:numId="13" w16cid:durableId="1565868007">
    <w:abstractNumId w:val="19"/>
  </w:num>
  <w:num w:numId="14" w16cid:durableId="1684162492">
    <w:abstractNumId w:val="20"/>
  </w:num>
  <w:num w:numId="15" w16cid:durableId="1060901300">
    <w:abstractNumId w:val="13"/>
  </w:num>
  <w:num w:numId="16" w16cid:durableId="2114745804">
    <w:abstractNumId w:val="12"/>
  </w:num>
  <w:num w:numId="17" w16cid:durableId="1077283598">
    <w:abstractNumId w:val="11"/>
  </w:num>
  <w:num w:numId="18" w16cid:durableId="347215162">
    <w:abstractNumId w:val="10"/>
  </w:num>
  <w:num w:numId="19" w16cid:durableId="1477532404">
    <w:abstractNumId w:val="21"/>
  </w:num>
  <w:num w:numId="20" w16cid:durableId="384718830">
    <w:abstractNumId w:val="8"/>
  </w:num>
  <w:num w:numId="21" w16cid:durableId="742604428">
    <w:abstractNumId w:val="14"/>
  </w:num>
  <w:num w:numId="22" w16cid:durableId="1133910746">
    <w:abstractNumId w:val="24"/>
  </w:num>
  <w:num w:numId="23" w16cid:durableId="491140093">
    <w:abstractNumId w:val="15"/>
  </w:num>
  <w:num w:numId="24" w16cid:durableId="1067722702">
    <w:abstractNumId w:val="16"/>
  </w:num>
  <w:num w:numId="25" w16cid:durableId="4771846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99"/>
    <w:rsid w:val="00056AC8"/>
    <w:rsid w:val="00060C8B"/>
    <w:rsid w:val="00066873"/>
    <w:rsid w:val="000967F5"/>
    <w:rsid w:val="000D1A58"/>
    <w:rsid w:val="00105524"/>
    <w:rsid w:val="001473D7"/>
    <w:rsid w:val="0015292F"/>
    <w:rsid w:val="002029ED"/>
    <w:rsid w:val="00207BDF"/>
    <w:rsid w:val="00277E6D"/>
    <w:rsid w:val="0029758B"/>
    <w:rsid w:val="002C7DC7"/>
    <w:rsid w:val="002D3BB4"/>
    <w:rsid w:val="002F1391"/>
    <w:rsid w:val="00324F2E"/>
    <w:rsid w:val="003900D7"/>
    <w:rsid w:val="003A4B67"/>
    <w:rsid w:val="003B2016"/>
    <w:rsid w:val="003F153A"/>
    <w:rsid w:val="00411A35"/>
    <w:rsid w:val="00411B0B"/>
    <w:rsid w:val="004342B6"/>
    <w:rsid w:val="0044442B"/>
    <w:rsid w:val="00471640"/>
    <w:rsid w:val="004777D3"/>
    <w:rsid w:val="004C0C98"/>
    <w:rsid w:val="004C62E1"/>
    <w:rsid w:val="004E049A"/>
    <w:rsid w:val="004E383E"/>
    <w:rsid w:val="004F6866"/>
    <w:rsid w:val="00513100"/>
    <w:rsid w:val="00516BC6"/>
    <w:rsid w:val="00521A6E"/>
    <w:rsid w:val="00530DF9"/>
    <w:rsid w:val="005A1438"/>
    <w:rsid w:val="005A5ECF"/>
    <w:rsid w:val="005C6BBE"/>
    <w:rsid w:val="00620FD0"/>
    <w:rsid w:val="00730360"/>
    <w:rsid w:val="00752273"/>
    <w:rsid w:val="00777091"/>
    <w:rsid w:val="007B4FFC"/>
    <w:rsid w:val="007D2CAE"/>
    <w:rsid w:val="007F7E2F"/>
    <w:rsid w:val="00835AA6"/>
    <w:rsid w:val="00937201"/>
    <w:rsid w:val="00945557"/>
    <w:rsid w:val="00953602"/>
    <w:rsid w:val="00966386"/>
    <w:rsid w:val="00975763"/>
    <w:rsid w:val="00A1392F"/>
    <w:rsid w:val="00A559CF"/>
    <w:rsid w:val="00A81D48"/>
    <w:rsid w:val="00AA09C7"/>
    <w:rsid w:val="00AA1EB0"/>
    <w:rsid w:val="00AB6B0D"/>
    <w:rsid w:val="00B1297A"/>
    <w:rsid w:val="00BC1CA7"/>
    <w:rsid w:val="00C84F80"/>
    <w:rsid w:val="00CA5339"/>
    <w:rsid w:val="00CF1A63"/>
    <w:rsid w:val="00CF6ACB"/>
    <w:rsid w:val="00D12435"/>
    <w:rsid w:val="00D210A6"/>
    <w:rsid w:val="00D71DC1"/>
    <w:rsid w:val="00D8240B"/>
    <w:rsid w:val="00D93499"/>
    <w:rsid w:val="00DF057C"/>
    <w:rsid w:val="00E152CE"/>
    <w:rsid w:val="00E37F2F"/>
    <w:rsid w:val="00E56181"/>
    <w:rsid w:val="00E65E4F"/>
    <w:rsid w:val="00E71FAA"/>
    <w:rsid w:val="00E72BCE"/>
    <w:rsid w:val="00EA3ACD"/>
    <w:rsid w:val="00EE29F2"/>
    <w:rsid w:val="00EF2777"/>
    <w:rsid w:val="00F12FCC"/>
    <w:rsid w:val="00F24699"/>
    <w:rsid w:val="00F34DCC"/>
    <w:rsid w:val="00F64405"/>
    <w:rsid w:val="00F64CF3"/>
    <w:rsid w:val="00F67BA2"/>
    <w:rsid w:val="00F83954"/>
    <w:rsid w:val="00F90B75"/>
    <w:rsid w:val="00FC6CC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29A34F37"/>
  <w15:chartTrackingRefBased/>
  <w15:docId w15:val="{E29EB820-8461-4962-8351-CA411D65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semiHidden="1" w:uiPriority="2"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
    <w:lsdException w:name="List Number" w:semiHidden="1"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qFormat="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EB0"/>
    <w:pPr>
      <w:spacing w:after="280" w:line="280" w:lineRule="atLeast"/>
    </w:pPr>
  </w:style>
  <w:style w:type="paragraph" w:styleId="Rubrik1">
    <w:name w:val="heading 1"/>
    <w:basedOn w:val="Normal"/>
    <w:next w:val="Normal"/>
    <w:link w:val="Rubrik1Char"/>
    <w:uiPriority w:val="2"/>
    <w:qFormat/>
    <w:rsid w:val="005A1438"/>
    <w:pPr>
      <w:keepNext/>
      <w:keepLines/>
      <w:spacing w:before="240" w:after="0" w:line="240" w:lineRule="exac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2"/>
    <w:qFormat/>
    <w:rsid w:val="004777D3"/>
    <w:pPr>
      <w:keepNext/>
      <w:keepLines/>
      <w:spacing w:after="0"/>
      <w:outlineLvl w:val="1"/>
    </w:pPr>
    <w:rPr>
      <w:rFonts w:asciiTheme="majorHAnsi" w:eastAsiaTheme="majorEastAsia" w:hAnsiTheme="majorHAnsi" w:cstheme="majorBidi"/>
      <w:b/>
      <w:color w:val="000000" w:themeColor="text1"/>
      <w:sz w:val="24"/>
      <w:szCs w:val="26"/>
    </w:rPr>
  </w:style>
  <w:style w:type="paragraph" w:styleId="Rubrik3">
    <w:name w:val="heading 3"/>
    <w:basedOn w:val="Normal"/>
    <w:next w:val="Normal"/>
    <w:link w:val="Rubrik3Char"/>
    <w:uiPriority w:val="2"/>
    <w:qFormat/>
    <w:rsid w:val="004777D3"/>
    <w:pPr>
      <w:keepNext/>
      <w:keepLines/>
      <w:spacing w:after="0"/>
      <w:outlineLvl w:val="2"/>
    </w:pPr>
    <w:rPr>
      <w:rFonts w:asciiTheme="majorHAnsi" w:eastAsiaTheme="majorEastAsia" w:hAnsiTheme="majorHAnsi" w:cstheme="majorBidi"/>
      <w:i/>
      <w:color w:val="000000" w:themeColor="text1"/>
      <w:sz w:val="24"/>
      <w:szCs w:val="24"/>
    </w:rPr>
  </w:style>
  <w:style w:type="paragraph" w:styleId="Rubrik4">
    <w:name w:val="heading 4"/>
    <w:basedOn w:val="Normal"/>
    <w:next w:val="Brdtext"/>
    <w:link w:val="Rubrik4Char"/>
    <w:uiPriority w:val="2"/>
    <w:qFormat/>
    <w:rsid w:val="00752273"/>
    <w:pPr>
      <w:keepNext/>
      <w:keepLines/>
      <w:spacing w:before="200" w:after="60" w:line="240" w:lineRule="auto"/>
      <w:outlineLvl w:val="3"/>
    </w:pPr>
    <w:rPr>
      <w:rFonts w:ascii="Arial" w:eastAsia="Times New Roman" w:hAnsi="Arial" w:cs="Times New Roman"/>
      <w:color w:val="554F45"/>
      <w:kern w:val="20"/>
      <w:sz w:val="24"/>
      <w:szCs w:val="20"/>
      <w:lang w:bidi="he-IL"/>
    </w:rPr>
  </w:style>
  <w:style w:type="paragraph" w:styleId="Rubrik5">
    <w:name w:val="heading 5"/>
    <w:basedOn w:val="Normal"/>
    <w:next w:val="Brdtext"/>
    <w:link w:val="Rubrik5Char"/>
    <w:semiHidden/>
    <w:qFormat/>
    <w:rsid w:val="00752273"/>
    <w:pPr>
      <w:keepNext/>
      <w:keepLines/>
      <w:tabs>
        <w:tab w:val="num" w:pos="1008"/>
      </w:tabs>
      <w:spacing w:after="0" w:line="240" w:lineRule="auto"/>
      <w:ind w:left="1008" w:hanging="1008"/>
      <w:outlineLvl w:val="4"/>
    </w:pPr>
    <w:rPr>
      <w:rFonts w:ascii="Georgia" w:eastAsia="Times New Roman" w:hAnsi="Georgia" w:cs="Times New Roman"/>
      <w:b/>
      <w:kern w:val="20"/>
      <w:szCs w:val="20"/>
      <w:lang w:bidi="he-IL"/>
    </w:rPr>
  </w:style>
  <w:style w:type="paragraph" w:styleId="Rubrik6">
    <w:name w:val="heading 6"/>
    <w:basedOn w:val="Normal"/>
    <w:next w:val="Brdtext"/>
    <w:link w:val="Rubrik6Char"/>
    <w:semiHidden/>
    <w:qFormat/>
    <w:rsid w:val="00752273"/>
    <w:pPr>
      <w:keepNext/>
      <w:keepLines/>
      <w:tabs>
        <w:tab w:val="num" w:pos="1152"/>
      </w:tabs>
      <w:spacing w:after="0" w:line="240" w:lineRule="auto"/>
      <w:ind w:left="1152" w:hanging="1152"/>
      <w:outlineLvl w:val="5"/>
    </w:pPr>
    <w:rPr>
      <w:rFonts w:ascii="Georgia" w:eastAsia="Times New Roman" w:hAnsi="Georgia" w:cs="Times New Roman"/>
      <w:b/>
      <w:i/>
      <w:kern w:val="20"/>
      <w:szCs w:val="20"/>
      <w:lang w:bidi="he-IL"/>
    </w:rPr>
  </w:style>
  <w:style w:type="paragraph" w:styleId="Rubrik7">
    <w:name w:val="heading 7"/>
    <w:basedOn w:val="Normal"/>
    <w:next w:val="Normal"/>
    <w:link w:val="Rubrik7Char"/>
    <w:semiHidden/>
    <w:qFormat/>
    <w:rsid w:val="00752273"/>
    <w:pPr>
      <w:tabs>
        <w:tab w:val="num" w:pos="1296"/>
      </w:tabs>
      <w:spacing w:before="240" w:after="0" w:line="240" w:lineRule="auto"/>
      <w:ind w:left="1296" w:hanging="1296"/>
      <w:outlineLvl w:val="6"/>
    </w:pPr>
    <w:rPr>
      <w:rFonts w:ascii="Times New Roman" w:eastAsia="Times New Roman" w:hAnsi="Times New Roman" w:cs="Times New Roman"/>
      <w:kern w:val="18"/>
      <w:szCs w:val="24"/>
      <w:lang w:bidi="he-IL"/>
    </w:rPr>
  </w:style>
  <w:style w:type="paragraph" w:styleId="Rubrik8">
    <w:name w:val="heading 8"/>
    <w:basedOn w:val="Normal"/>
    <w:next w:val="Normal"/>
    <w:link w:val="Rubrik8Char"/>
    <w:semiHidden/>
    <w:qFormat/>
    <w:rsid w:val="00752273"/>
    <w:pPr>
      <w:tabs>
        <w:tab w:val="num" w:pos="1440"/>
      </w:tabs>
      <w:spacing w:before="240" w:after="0" w:line="240" w:lineRule="auto"/>
      <w:ind w:left="1440" w:hanging="1440"/>
      <w:outlineLvl w:val="7"/>
    </w:pPr>
    <w:rPr>
      <w:rFonts w:ascii="Times New Roman" w:eastAsia="Times New Roman" w:hAnsi="Times New Roman" w:cs="Times New Roman"/>
      <w:i/>
      <w:iCs/>
      <w:kern w:val="18"/>
      <w:szCs w:val="24"/>
      <w:lang w:bidi="he-IL"/>
    </w:rPr>
  </w:style>
  <w:style w:type="paragraph" w:styleId="Rubrik9">
    <w:name w:val="heading 9"/>
    <w:basedOn w:val="Normal"/>
    <w:next w:val="Normal"/>
    <w:link w:val="Rubrik9Char"/>
    <w:semiHidden/>
    <w:qFormat/>
    <w:rsid w:val="00752273"/>
    <w:pPr>
      <w:tabs>
        <w:tab w:val="num" w:pos="1584"/>
      </w:tabs>
      <w:spacing w:before="240" w:after="0" w:line="240" w:lineRule="auto"/>
      <w:ind w:left="1584" w:hanging="1584"/>
      <w:outlineLvl w:val="8"/>
    </w:pPr>
    <w:rPr>
      <w:rFonts w:ascii="Georgia" w:eastAsia="Times New Roman" w:hAnsi="Georgia" w:cs="Arial"/>
      <w:kern w:val="18"/>
      <w:lang w:bidi="he-I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3F153A"/>
    <w:pPr>
      <w:tabs>
        <w:tab w:val="center" w:pos="4536"/>
        <w:tab w:val="right" w:pos="9072"/>
      </w:tabs>
      <w:spacing w:after="0" w:line="240" w:lineRule="auto"/>
      <w:ind w:right="-1414"/>
      <w:jc w:val="right"/>
    </w:pPr>
    <w:rPr>
      <w:sz w:val="16"/>
    </w:rPr>
  </w:style>
  <w:style w:type="character" w:customStyle="1" w:styleId="SidhuvudChar">
    <w:name w:val="Sidhuvud Char"/>
    <w:basedOn w:val="Standardstycketeckensnitt"/>
    <w:link w:val="Sidhuvud"/>
    <w:uiPriority w:val="99"/>
    <w:rsid w:val="003F153A"/>
    <w:rPr>
      <w:sz w:val="16"/>
    </w:rPr>
  </w:style>
  <w:style w:type="paragraph" w:styleId="Sidfot">
    <w:name w:val="footer"/>
    <w:basedOn w:val="Normal"/>
    <w:link w:val="SidfotChar"/>
    <w:uiPriority w:val="99"/>
    <w:rsid w:val="004E383E"/>
    <w:pPr>
      <w:tabs>
        <w:tab w:val="center" w:pos="4536"/>
        <w:tab w:val="right" w:pos="9072"/>
      </w:tabs>
      <w:spacing w:after="0" w:line="240" w:lineRule="auto"/>
      <w:ind w:left="-756" w:right="-812"/>
      <w:jc w:val="center"/>
    </w:pPr>
    <w:rPr>
      <w:spacing w:val="2"/>
      <w:sz w:val="16"/>
    </w:rPr>
  </w:style>
  <w:style w:type="character" w:customStyle="1" w:styleId="SidfotChar">
    <w:name w:val="Sidfot Char"/>
    <w:basedOn w:val="Standardstycketeckensnitt"/>
    <w:link w:val="Sidfot"/>
    <w:uiPriority w:val="99"/>
    <w:rsid w:val="004E383E"/>
    <w:rPr>
      <w:spacing w:val="2"/>
      <w:sz w:val="16"/>
    </w:rPr>
  </w:style>
  <w:style w:type="character" w:customStyle="1" w:styleId="Rubrik1Char">
    <w:name w:val="Rubrik 1 Char"/>
    <w:basedOn w:val="Standardstycketeckensnitt"/>
    <w:link w:val="Rubrik1"/>
    <w:uiPriority w:val="9"/>
    <w:rsid w:val="005A1438"/>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2"/>
    <w:rsid w:val="004777D3"/>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2"/>
    <w:rsid w:val="004777D3"/>
    <w:rPr>
      <w:rFonts w:asciiTheme="majorHAnsi" w:eastAsiaTheme="majorEastAsia" w:hAnsiTheme="majorHAnsi" w:cstheme="majorBidi"/>
      <w:i/>
      <w:color w:val="000000" w:themeColor="text1"/>
      <w:sz w:val="24"/>
      <w:szCs w:val="24"/>
    </w:rPr>
  </w:style>
  <w:style w:type="paragraph" w:customStyle="1" w:styleId="Allmntstyckeformat">
    <w:name w:val="[Allmänt styckeformat]"/>
    <w:basedOn w:val="Normal"/>
    <w:uiPriority w:val="99"/>
    <w:rsid w:val="004E383E"/>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lrutnt">
    <w:name w:val="Table Grid"/>
    <w:basedOn w:val="Normaltabell"/>
    <w:rsid w:val="004E3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taktuppgifter">
    <w:name w:val="Kontaktuppgifter"/>
    <w:basedOn w:val="Rubrik1"/>
    <w:qFormat/>
    <w:rsid w:val="005A1438"/>
    <w:pPr>
      <w:spacing w:before="0" w:line="220" w:lineRule="exact"/>
    </w:pPr>
    <w:rPr>
      <w:b w:val="0"/>
      <w:sz w:val="18"/>
    </w:rPr>
  </w:style>
  <w:style w:type="character" w:styleId="Platshllartext">
    <w:name w:val="Placeholder Text"/>
    <w:basedOn w:val="Standardstycketeckensnitt"/>
    <w:uiPriority w:val="99"/>
    <w:semiHidden/>
    <w:rsid w:val="003F153A"/>
    <w:rPr>
      <w:color w:val="808080"/>
    </w:rPr>
  </w:style>
  <w:style w:type="paragraph" w:styleId="Innehllsfrteckningsrubrik">
    <w:name w:val="TOC Heading"/>
    <w:basedOn w:val="Rubrik1"/>
    <w:next w:val="Normal"/>
    <w:uiPriority w:val="39"/>
    <w:unhideWhenUsed/>
    <w:qFormat/>
    <w:rsid w:val="00CF1A63"/>
    <w:pPr>
      <w:spacing w:line="259" w:lineRule="auto"/>
      <w:outlineLvl w:val="9"/>
    </w:pPr>
    <w:rPr>
      <w:color w:val="auto"/>
      <w:lang w:eastAsia="sv-SE"/>
    </w:rPr>
  </w:style>
  <w:style w:type="paragraph" w:styleId="Ballongtext">
    <w:name w:val="Balloon Text"/>
    <w:basedOn w:val="Normal"/>
    <w:link w:val="BallongtextChar"/>
    <w:semiHidden/>
    <w:rsid w:val="00F90B75"/>
    <w:pPr>
      <w:spacing w:after="0" w:line="240" w:lineRule="auto"/>
    </w:pPr>
    <w:rPr>
      <w:rFonts w:ascii="Segoe UI" w:hAnsi="Segoe UI" w:cs="Segoe UI"/>
      <w:sz w:val="18"/>
      <w:szCs w:val="18"/>
    </w:rPr>
  </w:style>
  <w:style w:type="paragraph" w:styleId="Innehll1">
    <w:name w:val="toc 1"/>
    <w:basedOn w:val="Normal"/>
    <w:next w:val="Normal"/>
    <w:autoRedefine/>
    <w:uiPriority w:val="39"/>
    <w:rsid w:val="00CF1A63"/>
    <w:pPr>
      <w:spacing w:after="100"/>
    </w:pPr>
  </w:style>
  <w:style w:type="character" w:customStyle="1" w:styleId="BallongtextChar">
    <w:name w:val="Ballongtext Char"/>
    <w:basedOn w:val="Standardstycketeckensnitt"/>
    <w:link w:val="Ballongtext"/>
    <w:semiHidden/>
    <w:rsid w:val="00F90B75"/>
    <w:rPr>
      <w:rFonts w:ascii="Segoe UI" w:hAnsi="Segoe UI" w:cs="Segoe UI"/>
      <w:sz w:val="18"/>
      <w:szCs w:val="18"/>
    </w:rPr>
  </w:style>
  <w:style w:type="paragraph" w:styleId="Rubrik">
    <w:name w:val="Title"/>
    <w:basedOn w:val="Normal"/>
    <w:next w:val="Normal"/>
    <w:link w:val="RubrikChar"/>
    <w:qFormat/>
    <w:rsid w:val="000967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967F5"/>
    <w:rPr>
      <w:rFonts w:asciiTheme="majorHAnsi" w:eastAsiaTheme="majorEastAsia" w:hAnsiTheme="majorHAnsi" w:cstheme="majorBidi"/>
      <w:spacing w:val="-10"/>
      <w:kern w:val="28"/>
      <w:sz w:val="56"/>
      <w:szCs w:val="56"/>
    </w:rPr>
  </w:style>
  <w:style w:type="paragraph" w:styleId="Innehll2">
    <w:name w:val="toc 2"/>
    <w:basedOn w:val="Normal"/>
    <w:next w:val="Normal"/>
    <w:autoRedefine/>
    <w:uiPriority w:val="39"/>
    <w:rsid w:val="00CF1A63"/>
    <w:pPr>
      <w:spacing w:after="100"/>
      <w:ind w:left="220"/>
    </w:pPr>
  </w:style>
  <w:style w:type="paragraph" w:styleId="Innehll3">
    <w:name w:val="toc 3"/>
    <w:basedOn w:val="Normal"/>
    <w:next w:val="Normal"/>
    <w:autoRedefine/>
    <w:uiPriority w:val="39"/>
    <w:rsid w:val="00CF1A63"/>
    <w:pPr>
      <w:spacing w:after="100"/>
      <w:ind w:left="440"/>
    </w:pPr>
  </w:style>
  <w:style w:type="character" w:styleId="Hyperlnk">
    <w:name w:val="Hyperlink"/>
    <w:basedOn w:val="Standardstycketeckensnitt"/>
    <w:uiPriority w:val="99"/>
    <w:unhideWhenUsed/>
    <w:rsid w:val="00CF1A63"/>
    <w:rPr>
      <w:color w:val="0563C1" w:themeColor="hyperlink"/>
      <w:u w:val="single"/>
    </w:rPr>
  </w:style>
  <w:style w:type="paragraph" w:styleId="Underrubrik">
    <w:name w:val="Subtitle"/>
    <w:basedOn w:val="Normal"/>
    <w:next w:val="Normal"/>
    <w:link w:val="UnderrubrikChar"/>
    <w:qFormat/>
    <w:rsid w:val="00471640"/>
    <w:pPr>
      <w:numPr>
        <w:ilvl w:val="1"/>
      </w:numPr>
      <w:tabs>
        <w:tab w:val="left" w:pos="425"/>
      </w:tabs>
      <w:spacing w:after="160"/>
    </w:pPr>
    <w:rPr>
      <w:rFonts w:ascii="Calibri" w:eastAsiaTheme="minorEastAsia" w:hAnsi="Calibri"/>
      <w:color w:val="000000" w:themeColor="text1"/>
      <w:spacing w:val="15"/>
      <w:sz w:val="28"/>
    </w:rPr>
  </w:style>
  <w:style w:type="character" w:customStyle="1" w:styleId="UnderrubrikChar">
    <w:name w:val="Underrubrik Char"/>
    <w:basedOn w:val="Standardstycketeckensnitt"/>
    <w:link w:val="Underrubrik"/>
    <w:uiPriority w:val="11"/>
    <w:rsid w:val="00471640"/>
    <w:rPr>
      <w:rFonts w:ascii="Calibri" w:eastAsiaTheme="minorEastAsia" w:hAnsi="Calibri"/>
      <w:color w:val="000000" w:themeColor="text1"/>
      <w:spacing w:val="15"/>
      <w:sz w:val="28"/>
    </w:rPr>
  </w:style>
  <w:style w:type="table" w:styleId="Rutntstabell1ljusdekorfrg5">
    <w:name w:val="Grid Table 1 Light Accent 5"/>
    <w:basedOn w:val="Normaltabell"/>
    <w:uiPriority w:val="46"/>
    <w:rsid w:val="00CA5339"/>
    <w:pPr>
      <w:spacing w:after="0" w:line="240" w:lineRule="auto"/>
    </w:pPr>
    <w:tblPr>
      <w:tblStyleRowBandSize w:val="1"/>
      <w:tblStyleColBandSize w:val="1"/>
      <w:tblBorders>
        <w:top w:val="single" w:sz="4" w:space="0" w:color="73B6ED" w:themeColor="accent5" w:themeTint="66"/>
        <w:left w:val="single" w:sz="4" w:space="0" w:color="73B6ED" w:themeColor="accent5" w:themeTint="66"/>
        <w:bottom w:val="single" w:sz="4" w:space="0" w:color="73B6ED" w:themeColor="accent5" w:themeTint="66"/>
        <w:right w:val="single" w:sz="4" w:space="0" w:color="73B6ED" w:themeColor="accent5" w:themeTint="66"/>
        <w:insideH w:val="single" w:sz="4" w:space="0" w:color="73B6ED" w:themeColor="accent5" w:themeTint="66"/>
        <w:insideV w:val="single" w:sz="4" w:space="0" w:color="73B6ED" w:themeColor="accent5" w:themeTint="66"/>
      </w:tblBorders>
    </w:tblPr>
    <w:tblStylePr w:type="firstRow">
      <w:rPr>
        <w:b/>
        <w:bCs/>
      </w:rPr>
      <w:tblPr/>
      <w:tcPr>
        <w:tcBorders>
          <w:bottom w:val="single" w:sz="12" w:space="0" w:color="2D92E4" w:themeColor="accent5" w:themeTint="99"/>
        </w:tcBorders>
      </w:tcPr>
    </w:tblStylePr>
    <w:tblStylePr w:type="lastRow">
      <w:rPr>
        <w:b/>
        <w:bCs/>
      </w:rPr>
      <w:tblPr/>
      <w:tcPr>
        <w:tcBorders>
          <w:top w:val="double" w:sz="2" w:space="0" w:color="2D92E4" w:themeColor="accent5" w:themeTint="99"/>
        </w:tcBorders>
      </w:tcPr>
    </w:tblStylePr>
    <w:tblStylePr w:type="firstCol">
      <w:rPr>
        <w:b/>
        <w:bCs/>
      </w:rPr>
    </w:tblStylePr>
    <w:tblStylePr w:type="lastCol">
      <w:rPr>
        <w:b/>
        <w:bCs/>
      </w:rPr>
    </w:tblStylePr>
  </w:style>
  <w:style w:type="table" w:styleId="Rutntstabell2dekorfrg1">
    <w:name w:val="Grid Table 2 Accent 1"/>
    <w:basedOn w:val="Normaltabell"/>
    <w:uiPriority w:val="47"/>
    <w:rsid w:val="00CA5339"/>
    <w:pPr>
      <w:spacing w:after="0" w:line="240" w:lineRule="auto"/>
    </w:pPr>
    <w:tblPr>
      <w:tblStyleRowBandSize w:val="1"/>
      <w:tblStyleColBandSize w:val="1"/>
      <w:tblBorders>
        <w:top w:val="single" w:sz="2" w:space="0" w:color="2D97FF" w:themeColor="accent1" w:themeTint="99"/>
        <w:bottom w:val="single" w:sz="2" w:space="0" w:color="2D97FF" w:themeColor="accent1" w:themeTint="99"/>
        <w:insideH w:val="single" w:sz="2" w:space="0" w:color="2D97FF" w:themeColor="accent1" w:themeTint="99"/>
        <w:insideV w:val="single" w:sz="2" w:space="0" w:color="2D97FF" w:themeColor="accent1" w:themeTint="99"/>
      </w:tblBorders>
    </w:tblPr>
    <w:tblStylePr w:type="firstRow">
      <w:rPr>
        <w:b/>
        <w:bCs/>
      </w:rPr>
      <w:tblPr/>
      <w:tcPr>
        <w:tcBorders>
          <w:top w:val="nil"/>
          <w:bottom w:val="single" w:sz="12" w:space="0" w:color="2D97FF" w:themeColor="accent1" w:themeTint="99"/>
          <w:insideH w:val="nil"/>
          <w:insideV w:val="nil"/>
        </w:tcBorders>
        <w:shd w:val="clear" w:color="auto" w:fill="FFFFFF" w:themeFill="background1"/>
      </w:tcPr>
    </w:tblStylePr>
    <w:tblStylePr w:type="lastRow">
      <w:rPr>
        <w:b/>
        <w:bCs/>
      </w:rPr>
      <w:tblPr/>
      <w:tcPr>
        <w:tcBorders>
          <w:top w:val="double" w:sz="2" w:space="0" w:color="2D97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sttabell4dekorfrg2">
    <w:name w:val="List Table 4 Accent 2"/>
    <w:basedOn w:val="Normaltabell"/>
    <w:uiPriority w:val="49"/>
    <w:rsid w:val="00CA5339"/>
    <w:pPr>
      <w:spacing w:after="0" w:line="240" w:lineRule="auto"/>
    </w:pPr>
    <w:tblPr>
      <w:tblStyleRowBandSize w:val="1"/>
      <w:tblStyleColBandSize w:val="1"/>
      <w:tblBorders>
        <w:top w:val="single" w:sz="4" w:space="0" w:color="C9E968" w:themeColor="accent2" w:themeTint="99"/>
        <w:left w:val="single" w:sz="4" w:space="0" w:color="C9E968" w:themeColor="accent2" w:themeTint="99"/>
        <w:bottom w:val="single" w:sz="4" w:space="0" w:color="C9E968" w:themeColor="accent2" w:themeTint="99"/>
        <w:right w:val="single" w:sz="4" w:space="0" w:color="C9E968" w:themeColor="accent2" w:themeTint="99"/>
        <w:insideH w:val="single" w:sz="4" w:space="0" w:color="C9E968" w:themeColor="accent2" w:themeTint="99"/>
      </w:tblBorders>
    </w:tblPr>
    <w:tblStylePr w:type="firstRow">
      <w:rPr>
        <w:b/>
        <w:bCs/>
        <w:color w:val="FFFFFF" w:themeColor="background1"/>
      </w:rPr>
      <w:tblPr/>
      <w:tcPr>
        <w:tcBorders>
          <w:top w:val="single" w:sz="4" w:space="0" w:color="9BC31C" w:themeColor="accent2"/>
          <w:left w:val="single" w:sz="4" w:space="0" w:color="9BC31C" w:themeColor="accent2"/>
          <w:bottom w:val="single" w:sz="4" w:space="0" w:color="9BC31C" w:themeColor="accent2"/>
          <w:right w:val="single" w:sz="4" w:space="0" w:color="9BC31C" w:themeColor="accent2"/>
          <w:insideH w:val="nil"/>
        </w:tcBorders>
        <w:shd w:val="clear" w:color="auto" w:fill="9BC31C" w:themeFill="accent2"/>
      </w:tcPr>
    </w:tblStylePr>
    <w:tblStylePr w:type="lastRow">
      <w:rPr>
        <w:b/>
        <w:bCs/>
      </w:rPr>
      <w:tblPr/>
      <w:tcPr>
        <w:tcBorders>
          <w:top w:val="double" w:sz="4" w:space="0" w:color="C9E968" w:themeColor="accent2" w:themeTint="99"/>
        </w:tcBorders>
      </w:tcPr>
    </w:tblStylePr>
    <w:tblStylePr w:type="firstCol">
      <w:rPr>
        <w:b/>
        <w:bCs/>
      </w:rPr>
    </w:tblStylePr>
    <w:tblStylePr w:type="lastCol">
      <w:rPr>
        <w:b/>
        <w:bCs/>
      </w:rPr>
    </w:tblStylePr>
    <w:tblStylePr w:type="band1Vert">
      <w:tblPr/>
      <w:tcPr>
        <w:shd w:val="clear" w:color="auto" w:fill="EDF7CC" w:themeFill="accent2" w:themeFillTint="33"/>
      </w:tcPr>
    </w:tblStylePr>
    <w:tblStylePr w:type="band1Horz">
      <w:tblPr/>
      <w:tcPr>
        <w:shd w:val="clear" w:color="auto" w:fill="EDF7CC" w:themeFill="accent2" w:themeFillTint="33"/>
      </w:tcPr>
    </w:tblStylePr>
  </w:style>
  <w:style w:type="table" w:styleId="Listtabell4dekorfrg1">
    <w:name w:val="List Table 4 Accent 1"/>
    <w:basedOn w:val="Normaltabell"/>
    <w:uiPriority w:val="49"/>
    <w:rsid w:val="00CA5339"/>
    <w:pPr>
      <w:spacing w:after="0" w:line="240" w:lineRule="auto"/>
    </w:pPr>
    <w:tblPr>
      <w:tblStyleRowBandSize w:val="1"/>
      <w:tblStyleColBandSize w:val="1"/>
      <w:tblBorders>
        <w:top w:val="single" w:sz="4" w:space="0" w:color="2D97FF" w:themeColor="accent1" w:themeTint="99"/>
        <w:left w:val="single" w:sz="4" w:space="0" w:color="2D97FF" w:themeColor="accent1" w:themeTint="99"/>
        <w:bottom w:val="single" w:sz="4" w:space="0" w:color="2D97FF" w:themeColor="accent1" w:themeTint="99"/>
        <w:right w:val="single" w:sz="4" w:space="0" w:color="2D97FF" w:themeColor="accent1" w:themeTint="99"/>
        <w:insideH w:val="single" w:sz="4" w:space="0" w:color="2D97FF" w:themeColor="accent1" w:themeTint="99"/>
      </w:tblBorders>
    </w:tblPr>
    <w:tblStylePr w:type="firstRow">
      <w:rPr>
        <w:b/>
        <w:bCs/>
        <w:color w:val="FFFFFF" w:themeColor="background1"/>
      </w:rPr>
      <w:tblPr/>
      <w:tcPr>
        <w:tcBorders>
          <w:top w:val="single" w:sz="4" w:space="0" w:color="0052A1" w:themeColor="accent1"/>
          <w:left w:val="single" w:sz="4" w:space="0" w:color="0052A1" w:themeColor="accent1"/>
          <w:bottom w:val="single" w:sz="4" w:space="0" w:color="0052A1" w:themeColor="accent1"/>
          <w:right w:val="single" w:sz="4" w:space="0" w:color="0052A1" w:themeColor="accent1"/>
          <w:insideH w:val="nil"/>
        </w:tcBorders>
        <w:shd w:val="clear" w:color="auto" w:fill="0052A1" w:themeFill="accent1"/>
      </w:tcPr>
    </w:tblStylePr>
    <w:tblStylePr w:type="lastRow">
      <w:rPr>
        <w:b/>
        <w:bCs/>
      </w:rPr>
      <w:tblPr/>
      <w:tcPr>
        <w:tcBorders>
          <w:top w:val="double" w:sz="4" w:space="0" w:color="2D97FF" w:themeColor="accent1" w:themeTint="99"/>
        </w:tcBorders>
      </w:tcPr>
    </w:tblStylePr>
    <w:tblStylePr w:type="firstCol">
      <w:rPr>
        <w:b/>
        <w:bCs/>
      </w:rPr>
    </w:tblStylePr>
    <w:tblStylePr w:type="lastCol">
      <w:rPr>
        <w:b/>
        <w:bCs/>
      </w:rPr>
    </w:tblStylePr>
    <w:tblStylePr w:type="band1Vert">
      <w:tblPr/>
      <w:tcPr>
        <w:shd w:val="clear" w:color="auto" w:fill="B9DCFF" w:themeFill="accent1" w:themeFillTint="33"/>
      </w:tcPr>
    </w:tblStylePr>
    <w:tblStylePr w:type="band1Horz">
      <w:tblPr/>
      <w:tcPr>
        <w:shd w:val="clear" w:color="auto" w:fill="B9DCFF" w:themeFill="accent1" w:themeFillTint="33"/>
      </w:tcPr>
    </w:tblStylePr>
  </w:style>
  <w:style w:type="table" w:styleId="Listtabell5mrkdekorfrg1">
    <w:name w:val="List Table 5 Dark Accent 1"/>
    <w:basedOn w:val="Normaltabell"/>
    <w:uiPriority w:val="50"/>
    <w:rsid w:val="00CA5339"/>
    <w:pPr>
      <w:spacing w:after="0" w:line="240" w:lineRule="auto"/>
    </w:pPr>
    <w:rPr>
      <w:color w:val="FFFFFF" w:themeColor="background1"/>
    </w:rPr>
    <w:tblPr>
      <w:tblStyleRowBandSize w:val="1"/>
      <w:tblStyleColBandSize w:val="1"/>
      <w:tblBorders>
        <w:top w:val="single" w:sz="24" w:space="0" w:color="0052A1" w:themeColor="accent1"/>
        <w:left w:val="single" w:sz="24" w:space="0" w:color="0052A1" w:themeColor="accent1"/>
        <w:bottom w:val="single" w:sz="24" w:space="0" w:color="0052A1" w:themeColor="accent1"/>
        <w:right w:val="single" w:sz="24" w:space="0" w:color="0052A1" w:themeColor="accent1"/>
      </w:tblBorders>
    </w:tblPr>
    <w:tcPr>
      <w:shd w:val="clear" w:color="auto" w:fill="0052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A5339"/>
    <w:pPr>
      <w:spacing w:after="0" w:line="240" w:lineRule="auto"/>
    </w:pPr>
    <w:rPr>
      <w:color w:val="FFFFFF" w:themeColor="background1"/>
    </w:rPr>
    <w:tblPr>
      <w:tblStyleRowBandSize w:val="1"/>
      <w:tblStyleColBandSize w:val="1"/>
      <w:tblBorders>
        <w:top w:val="single" w:sz="24" w:space="0" w:color="009FE3" w:themeColor="accent4"/>
        <w:left w:val="single" w:sz="24" w:space="0" w:color="009FE3" w:themeColor="accent4"/>
        <w:bottom w:val="single" w:sz="24" w:space="0" w:color="009FE3" w:themeColor="accent4"/>
        <w:right w:val="single" w:sz="24" w:space="0" w:color="009FE3" w:themeColor="accent4"/>
      </w:tblBorders>
    </w:tblPr>
    <w:tcPr>
      <w:shd w:val="clear" w:color="auto" w:fill="009FE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A5339"/>
    <w:pPr>
      <w:spacing w:after="0" w:line="240" w:lineRule="auto"/>
    </w:pPr>
    <w:rPr>
      <w:color w:val="FFFFFF" w:themeColor="background1"/>
    </w:rPr>
    <w:tblPr>
      <w:tblStyleRowBandSize w:val="1"/>
      <w:tblStyleColBandSize w:val="1"/>
      <w:tblBorders>
        <w:top w:val="single" w:sz="24" w:space="0" w:color="0D3F68" w:themeColor="accent5"/>
        <w:left w:val="single" w:sz="24" w:space="0" w:color="0D3F68" w:themeColor="accent5"/>
        <w:bottom w:val="single" w:sz="24" w:space="0" w:color="0D3F68" w:themeColor="accent5"/>
        <w:right w:val="single" w:sz="24" w:space="0" w:color="0D3F68" w:themeColor="accent5"/>
      </w:tblBorders>
    </w:tblPr>
    <w:tcPr>
      <w:shd w:val="clear" w:color="auto" w:fill="0D3F6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Rubrik4Char">
    <w:name w:val="Rubrik 4 Char"/>
    <w:basedOn w:val="Standardstycketeckensnitt"/>
    <w:link w:val="Rubrik4"/>
    <w:uiPriority w:val="2"/>
    <w:rsid w:val="00752273"/>
    <w:rPr>
      <w:rFonts w:ascii="Arial" w:eastAsia="Times New Roman" w:hAnsi="Arial" w:cs="Times New Roman"/>
      <w:color w:val="554F45"/>
      <w:kern w:val="20"/>
      <w:sz w:val="24"/>
      <w:szCs w:val="20"/>
      <w:lang w:bidi="he-IL"/>
    </w:rPr>
  </w:style>
  <w:style w:type="character" w:customStyle="1" w:styleId="Rubrik5Char">
    <w:name w:val="Rubrik 5 Char"/>
    <w:basedOn w:val="Standardstycketeckensnitt"/>
    <w:link w:val="Rubrik5"/>
    <w:semiHidden/>
    <w:rsid w:val="00752273"/>
    <w:rPr>
      <w:rFonts w:ascii="Georgia" w:eastAsia="Times New Roman" w:hAnsi="Georgia" w:cs="Times New Roman"/>
      <w:b/>
      <w:kern w:val="20"/>
      <w:szCs w:val="20"/>
      <w:lang w:bidi="he-IL"/>
    </w:rPr>
  </w:style>
  <w:style w:type="character" w:customStyle="1" w:styleId="Rubrik6Char">
    <w:name w:val="Rubrik 6 Char"/>
    <w:basedOn w:val="Standardstycketeckensnitt"/>
    <w:link w:val="Rubrik6"/>
    <w:semiHidden/>
    <w:rsid w:val="00752273"/>
    <w:rPr>
      <w:rFonts w:ascii="Georgia" w:eastAsia="Times New Roman" w:hAnsi="Georgia" w:cs="Times New Roman"/>
      <w:b/>
      <w:i/>
      <w:kern w:val="20"/>
      <w:szCs w:val="20"/>
      <w:lang w:bidi="he-IL"/>
    </w:rPr>
  </w:style>
  <w:style w:type="character" w:customStyle="1" w:styleId="Rubrik7Char">
    <w:name w:val="Rubrik 7 Char"/>
    <w:basedOn w:val="Standardstycketeckensnitt"/>
    <w:link w:val="Rubrik7"/>
    <w:semiHidden/>
    <w:rsid w:val="00752273"/>
    <w:rPr>
      <w:rFonts w:ascii="Times New Roman" w:eastAsia="Times New Roman" w:hAnsi="Times New Roman" w:cs="Times New Roman"/>
      <w:kern w:val="18"/>
      <w:szCs w:val="24"/>
      <w:lang w:bidi="he-IL"/>
    </w:rPr>
  </w:style>
  <w:style w:type="character" w:customStyle="1" w:styleId="Rubrik8Char">
    <w:name w:val="Rubrik 8 Char"/>
    <w:basedOn w:val="Standardstycketeckensnitt"/>
    <w:link w:val="Rubrik8"/>
    <w:semiHidden/>
    <w:rsid w:val="00752273"/>
    <w:rPr>
      <w:rFonts w:ascii="Times New Roman" w:eastAsia="Times New Roman" w:hAnsi="Times New Roman" w:cs="Times New Roman"/>
      <w:i/>
      <w:iCs/>
      <w:kern w:val="18"/>
      <w:szCs w:val="24"/>
      <w:lang w:bidi="he-IL"/>
    </w:rPr>
  </w:style>
  <w:style w:type="character" w:customStyle="1" w:styleId="Rubrik9Char">
    <w:name w:val="Rubrik 9 Char"/>
    <w:basedOn w:val="Standardstycketeckensnitt"/>
    <w:link w:val="Rubrik9"/>
    <w:semiHidden/>
    <w:rsid w:val="00752273"/>
    <w:rPr>
      <w:rFonts w:ascii="Georgia" w:eastAsia="Times New Roman" w:hAnsi="Georgia" w:cs="Arial"/>
      <w:kern w:val="18"/>
      <w:lang w:bidi="he-IL"/>
    </w:rPr>
  </w:style>
  <w:style w:type="paragraph" w:customStyle="1" w:styleId="Mottagarrad">
    <w:name w:val="Mottagarrad"/>
    <w:basedOn w:val="Normal"/>
    <w:next w:val="Inledning"/>
    <w:semiHidden/>
    <w:rsid w:val="00752273"/>
    <w:pPr>
      <w:spacing w:before="220" w:after="0" w:line="240" w:lineRule="atLeast"/>
    </w:pPr>
    <w:rPr>
      <w:rFonts w:ascii="Georgia" w:eastAsia="Times New Roman" w:hAnsi="Georgia" w:cs="Times New Roman"/>
      <w:kern w:val="18"/>
      <w:szCs w:val="20"/>
      <w:lang w:bidi="he-IL"/>
    </w:rPr>
  </w:style>
  <w:style w:type="paragraph" w:styleId="Inledning">
    <w:name w:val="Salutation"/>
    <w:aliases w:val="Titel"/>
    <w:next w:val="Brdtext"/>
    <w:link w:val="InledningChar"/>
    <w:semiHidden/>
    <w:qFormat/>
    <w:rsid w:val="00752273"/>
    <w:pPr>
      <w:spacing w:before="1680" w:after="240" w:line="240" w:lineRule="atLeast"/>
    </w:pPr>
    <w:rPr>
      <w:rFonts w:ascii="Arial Black" w:eastAsia="Times New Roman" w:hAnsi="Arial Black" w:cs="Times New Roman"/>
      <w:bCs/>
      <w:color w:val="618737"/>
      <w:kern w:val="18"/>
      <w:sz w:val="41"/>
      <w:szCs w:val="20"/>
      <w:lang w:bidi="he-IL"/>
    </w:rPr>
  </w:style>
  <w:style w:type="character" w:customStyle="1" w:styleId="InledningChar">
    <w:name w:val="Inledning Char"/>
    <w:aliases w:val="Titel Char"/>
    <w:basedOn w:val="Standardstycketeckensnitt"/>
    <w:link w:val="Inledning"/>
    <w:semiHidden/>
    <w:rsid w:val="00752273"/>
    <w:rPr>
      <w:rFonts w:ascii="Arial Black" w:eastAsia="Times New Roman" w:hAnsi="Arial Black" w:cs="Times New Roman"/>
      <w:bCs/>
      <w:color w:val="618737"/>
      <w:kern w:val="18"/>
      <w:sz w:val="41"/>
      <w:szCs w:val="20"/>
      <w:lang w:bidi="he-IL"/>
    </w:rPr>
  </w:style>
  <w:style w:type="paragraph" w:styleId="Brdtext">
    <w:name w:val="Body Text"/>
    <w:link w:val="BrdtextChar"/>
    <w:qFormat/>
    <w:rsid w:val="00752273"/>
    <w:pPr>
      <w:spacing w:after="160" w:line="310" w:lineRule="atLeast"/>
      <w:ind w:right="11"/>
    </w:pPr>
    <w:rPr>
      <w:rFonts w:ascii="Georgia" w:eastAsia="Arial" w:hAnsi="Georgia" w:cs="Times New Roman"/>
      <w:color w:val="1A0D01" w:themeColor="accent6" w:themeShade="1A"/>
      <w:kern w:val="18"/>
      <w:sz w:val="24"/>
      <w:szCs w:val="20"/>
      <w:lang w:bidi="he-IL"/>
    </w:rPr>
  </w:style>
  <w:style w:type="character" w:customStyle="1" w:styleId="BrdtextChar">
    <w:name w:val="Brödtext Char"/>
    <w:basedOn w:val="Standardstycketeckensnitt"/>
    <w:link w:val="Brdtext"/>
    <w:rsid w:val="00752273"/>
    <w:rPr>
      <w:rFonts w:ascii="Georgia" w:eastAsia="Arial" w:hAnsi="Georgia" w:cs="Times New Roman"/>
      <w:color w:val="1A0D01" w:themeColor="accent6" w:themeShade="1A"/>
      <w:kern w:val="18"/>
      <w:sz w:val="24"/>
      <w:szCs w:val="20"/>
      <w:lang w:bidi="he-IL"/>
    </w:rPr>
  </w:style>
  <w:style w:type="paragraph" w:customStyle="1" w:styleId="Kopielista">
    <w:name w:val="Kopielista"/>
    <w:basedOn w:val="Normal"/>
    <w:semiHidden/>
    <w:rsid w:val="00752273"/>
    <w:pPr>
      <w:keepLines/>
      <w:spacing w:after="0" w:line="240" w:lineRule="atLeast"/>
      <w:ind w:left="360" w:hanging="360"/>
    </w:pPr>
    <w:rPr>
      <w:rFonts w:ascii="Georgia" w:eastAsia="Times New Roman" w:hAnsi="Georgia" w:cs="Times New Roman"/>
      <w:kern w:val="18"/>
      <w:szCs w:val="20"/>
      <w:lang w:bidi="he-IL"/>
    </w:rPr>
  </w:style>
  <w:style w:type="paragraph" w:styleId="Avslutandetext">
    <w:name w:val="Closing"/>
    <w:basedOn w:val="Normal"/>
    <w:next w:val="Signatur"/>
    <w:link w:val="AvslutandetextChar"/>
    <w:semiHidden/>
    <w:rsid w:val="00752273"/>
    <w:pPr>
      <w:keepNext/>
      <w:spacing w:after="120" w:line="240" w:lineRule="atLeast"/>
      <w:ind w:left="4565"/>
    </w:pPr>
    <w:rPr>
      <w:rFonts w:ascii="Georgia" w:eastAsia="Times New Roman" w:hAnsi="Georgia" w:cs="Times New Roman"/>
      <w:kern w:val="18"/>
      <w:szCs w:val="20"/>
      <w:lang w:bidi="he-IL"/>
    </w:rPr>
  </w:style>
  <w:style w:type="character" w:customStyle="1" w:styleId="AvslutandetextChar">
    <w:name w:val="Avslutande text Char"/>
    <w:basedOn w:val="Standardstycketeckensnitt"/>
    <w:link w:val="Avslutandetext"/>
    <w:semiHidden/>
    <w:rsid w:val="00752273"/>
    <w:rPr>
      <w:rFonts w:ascii="Georgia" w:eastAsia="Times New Roman" w:hAnsi="Georgia" w:cs="Times New Roman"/>
      <w:kern w:val="18"/>
      <w:szCs w:val="20"/>
      <w:lang w:bidi="he-IL"/>
    </w:rPr>
  </w:style>
  <w:style w:type="paragraph" w:styleId="Signatur">
    <w:name w:val="Signature"/>
    <w:basedOn w:val="Normal"/>
    <w:next w:val="Befattning"/>
    <w:link w:val="SignaturChar"/>
    <w:semiHidden/>
    <w:rsid w:val="00752273"/>
    <w:pPr>
      <w:keepNext/>
      <w:spacing w:before="880" w:after="0" w:line="240" w:lineRule="atLeast"/>
      <w:ind w:left="4565"/>
    </w:pPr>
    <w:rPr>
      <w:rFonts w:ascii="Georgia" w:eastAsia="Times New Roman" w:hAnsi="Georgia" w:cs="Times New Roman"/>
      <w:kern w:val="18"/>
      <w:szCs w:val="20"/>
      <w:lang w:bidi="he-IL"/>
    </w:rPr>
  </w:style>
  <w:style w:type="character" w:customStyle="1" w:styleId="SignaturChar">
    <w:name w:val="Signatur Char"/>
    <w:basedOn w:val="Standardstycketeckensnitt"/>
    <w:link w:val="Signatur"/>
    <w:semiHidden/>
    <w:rsid w:val="00752273"/>
    <w:rPr>
      <w:rFonts w:ascii="Georgia" w:eastAsia="Times New Roman" w:hAnsi="Georgia" w:cs="Times New Roman"/>
      <w:kern w:val="18"/>
      <w:szCs w:val="20"/>
      <w:lang w:bidi="he-IL"/>
    </w:rPr>
  </w:style>
  <w:style w:type="paragraph" w:customStyle="1" w:styleId="Fretagsnamn">
    <w:name w:val="Företagsnamn"/>
    <w:basedOn w:val="Brdtext"/>
    <w:next w:val="Datum"/>
    <w:semiHidden/>
    <w:rsid w:val="00752273"/>
    <w:pPr>
      <w:keepLines/>
      <w:framePr w:w="8640" w:h="1440" w:wrap="notBeside" w:vAnchor="page" w:hAnchor="margin" w:xAlign="center" w:y="889" w:anchorLock="1"/>
      <w:jc w:val="center"/>
    </w:pPr>
    <w:rPr>
      <w:caps/>
      <w:spacing w:val="75"/>
    </w:rPr>
  </w:style>
  <w:style w:type="paragraph" w:styleId="Datum">
    <w:name w:val="Date"/>
    <w:basedOn w:val="Normal"/>
    <w:next w:val="Namnpmottagaren"/>
    <w:link w:val="DatumChar"/>
    <w:semiHidden/>
    <w:rsid w:val="00752273"/>
    <w:pPr>
      <w:spacing w:after="220" w:line="240" w:lineRule="auto"/>
      <w:ind w:left="4590"/>
    </w:pPr>
    <w:rPr>
      <w:rFonts w:ascii="Georgia" w:eastAsia="Times New Roman" w:hAnsi="Georgia" w:cs="Times New Roman"/>
      <w:kern w:val="18"/>
      <w:szCs w:val="20"/>
      <w:lang w:bidi="he-IL"/>
    </w:rPr>
  </w:style>
  <w:style w:type="character" w:customStyle="1" w:styleId="DatumChar">
    <w:name w:val="Datum Char"/>
    <w:basedOn w:val="Standardstycketeckensnitt"/>
    <w:link w:val="Datum"/>
    <w:semiHidden/>
    <w:rsid w:val="00752273"/>
    <w:rPr>
      <w:rFonts w:ascii="Georgia" w:eastAsia="Times New Roman" w:hAnsi="Georgia" w:cs="Times New Roman"/>
      <w:kern w:val="18"/>
      <w:szCs w:val="20"/>
      <w:lang w:bidi="he-IL"/>
    </w:rPr>
  </w:style>
  <w:style w:type="character" w:styleId="Betoning">
    <w:name w:val="Emphasis"/>
    <w:aliases w:val="Löptext"/>
    <w:semiHidden/>
    <w:rsid w:val="00752273"/>
    <w:rPr>
      <w:rFonts w:ascii="Georgia" w:hAnsi="Georgia"/>
      <w:color w:val="655E53"/>
      <w:sz w:val="18"/>
    </w:rPr>
  </w:style>
  <w:style w:type="paragraph" w:customStyle="1" w:styleId="Bilaga">
    <w:name w:val="Bilaga"/>
    <w:basedOn w:val="Normal"/>
    <w:next w:val="Kopielista"/>
    <w:semiHidden/>
    <w:rsid w:val="00752273"/>
    <w:pPr>
      <w:keepNext/>
      <w:keepLines/>
      <w:spacing w:before="120" w:after="120" w:line="240" w:lineRule="atLeast"/>
    </w:pPr>
    <w:rPr>
      <w:rFonts w:ascii="Georgia" w:eastAsia="Times New Roman" w:hAnsi="Georgia" w:cs="Times New Roman"/>
      <w:kern w:val="18"/>
      <w:szCs w:val="20"/>
      <w:lang w:bidi="he-IL"/>
    </w:rPr>
  </w:style>
  <w:style w:type="paragraph" w:customStyle="1" w:styleId="Tabelltext">
    <w:name w:val="Tabelltext"/>
    <w:basedOn w:val="Brdtext"/>
    <w:uiPriority w:val="3"/>
    <w:qFormat/>
    <w:rsid w:val="00752273"/>
    <w:pPr>
      <w:keepNext/>
      <w:spacing w:before="60" w:after="60" w:line="240" w:lineRule="auto"/>
      <w:ind w:right="0"/>
    </w:pPr>
    <w:rPr>
      <w:rFonts w:ascii="Arial" w:hAnsi="Arial"/>
      <w:color w:val="auto"/>
      <w:sz w:val="22"/>
    </w:rPr>
  </w:style>
  <w:style w:type="paragraph" w:customStyle="1" w:styleId="Mottagarensadress">
    <w:name w:val="Mottagarens adress"/>
    <w:autoRedefine/>
    <w:semiHidden/>
    <w:qFormat/>
    <w:rsid w:val="00752273"/>
    <w:pPr>
      <w:spacing w:after="0" w:line="240" w:lineRule="atLeast"/>
    </w:pPr>
    <w:rPr>
      <w:rFonts w:ascii="Arial" w:eastAsia="Times New Roman" w:hAnsi="Arial" w:cs="Times New Roman"/>
      <w:color w:val="655E53"/>
      <w:kern w:val="18"/>
      <w:szCs w:val="20"/>
      <w:lang w:bidi="he-IL"/>
    </w:rPr>
  </w:style>
  <w:style w:type="paragraph" w:customStyle="1" w:styleId="Namnpmottagaren">
    <w:name w:val="Namn på mottagaren"/>
    <w:basedOn w:val="Mottagarensadress"/>
    <w:next w:val="Mottagarensadress"/>
    <w:semiHidden/>
    <w:rsid w:val="00752273"/>
    <w:pPr>
      <w:spacing w:before="220"/>
    </w:pPr>
  </w:style>
  <w:style w:type="paragraph" w:customStyle="1" w:styleId="Frsndelsetyp">
    <w:name w:val="Försändelsetyp"/>
    <w:basedOn w:val="Normal"/>
    <w:next w:val="Namnpmottagaren"/>
    <w:semiHidden/>
    <w:rsid w:val="00752273"/>
    <w:pPr>
      <w:keepNext/>
      <w:spacing w:after="240" w:line="240" w:lineRule="atLeast"/>
    </w:pPr>
    <w:rPr>
      <w:rFonts w:ascii="Georgia" w:eastAsia="Times New Roman" w:hAnsi="Georgia" w:cs="Times New Roman"/>
      <w:caps/>
      <w:kern w:val="18"/>
      <w:szCs w:val="20"/>
      <w:lang w:bidi="he-IL"/>
    </w:rPr>
  </w:style>
  <w:style w:type="paragraph" w:customStyle="1" w:styleId="Initialer">
    <w:name w:val="Initialer"/>
    <w:basedOn w:val="Normal"/>
    <w:next w:val="Bilaga"/>
    <w:semiHidden/>
    <w:rsid w:val="00752273"/>
    <w:pPr>
      <w:keepNext/>
      <w:spacing w:before="220" w:after="0" w:line="240" w:lineRule="atLeast"/>
    </w:pPr>
    <w:rPr>
      <w:rFonts w:ascii="Georgia" w:eastAsia="Times New Roman" w:hAnsi="Georgia" w:cs="Times New Roman"/>
      <w:kern w:val="18"/>
      <w:szCs w:val="20"/>
      <w:lang w:bidi="he-IL"/>
    </w:rPr>
  </w:style>
  <w:style w:type="paragraph" w:customStyle="1" w:styleId="Referensrad">
    <w:name w:val="Referensrad"/>
    <w:basedOn w:val="Normal"/>
    <w:next w:val="Frsndelsetyp"/>
    <w:semiHidden/>
    <w:rsid w:val="00752273"/>
    <w:pPr>
      <w:keepNext/>
      <w:spacing w:after="240" w:line="240" w:lineRule="atLeast"/>
    </w:pPr>
    <w:rPr>
      <w:rFonts w:ascii="Georgia" w:eastAsia="Times New Roman" w:hAnsi="Georgia" w:cs="Times New Roman"/>
      <w:kern w:val="18"/>
      <w:szCs w:val="20"/>
      <w:lang w:bidi="he-IL"/>
    </w:rPr>
  </w:style>
  <w:style w:type="paragraph" w:customStyle="1" w:styleId="Avsndaradress">
    <w:name w:val="Avsändaradress"/>
    <w:semiHidden/>
    <w:rsid w:val="00752273"/>
    <w:pPr>
      <w:spacing w:after="60" w:line="220" w:lineRule="atLeast"/>
      <w:ind w:left="-709"/>
    </w:pPr>
    <w:rPr>
      <w:rFonts w:ascii="Arial" w:eastAsia="Times New Roman" w:hAnsi="Arial" w:cs="Arial"/>
      <w:color w:val="655E53"/>
      <w:sz w:val="16"/>
      <w:szCs w:val="16"/>
      <w:lang w:bidi="he-IL"/>
    </w:rPr>
  </w:style>
  <w:style w:type="paragraph" w:customStyle="1" w:styleId="Fretag">
    <w:name w:val="Företag"/>
    <w:basedOn w:val="Signatur"/>
    <w:next w:val="Initialer"/>
    <w:semiHidden/>
    <w:rsid w:val="00752273"/>
    <w:pPr>
      <w:spacing w:before="0"/>
    </w:pPr>
  </w:style>
  <w:style w:type="paragraph" w:customStyle="1" w:styleId="Befattning">
    <w:name w:val="Befattning"/>
    <w:basedOn w:val="Signatur"/>
    <w:next w:val="Fretag"/>
    <w:semiHidden/>
    <w:rsid w:val="00752273"/>
    <w:pPr>
      <w:spacing w:before="0"/>
    </w:pPr>
  </w:style>
  <w:style w:type="character" w:customStyle="1" w:styleId="Slogan">
    <w:name w:val="Slogan"/>
    <w:basedOn w:val="Standardstycketeckensnitt"/>
    <w:semiHidden/>
    <w:rsid w:val="00752273"/>
    <w:rPr>
      <w:i/>
      <w:spacing w:val="70"/>
      <w:lang w:val="sv-SE"/>
    </w:rPr>
  </w:style>
  <w:style w:type="paragraph" w:customStyle="1" w:styleId="bildtext">
    <w:name w:val="bildtext"/>
    <w:next w:val="Brdtext"/>
    <w:semiHidden/>
    <w:qFormat/>
    <w:rsid w:val="00752273"/>
    <w:pPr>
      <w:spacing w:before="120" w:after="240" w:line="240" w:lineRule="atLeast"/>
      <w:ind w:left="357" w:hanging="357"/>
    </w:pPr>
    <w:rPr>
      <w:rFonts w:ascii="Arial" w:eastAsia="Times New Roman" w:hAnsi="Arial" w:cs="Times New Roman"/>
      <w:i/>
      <w:color w:val="655E53"/>
      <w:kern w:val="18"/>
      <w:sz w:val="16"/>
      <w:szCs w:val="20"/>
      <w:lang w:bidi="he-IL"/>
    </w:rPr>
  </w:style>
  <w:style w:type="paragraph" w:styleId="Lista">
    <w:name w:val="List"/>
    <w:basedOn w:val="Brdtext"/>
    <w:semiHidden/>
    <w:rsid w:val="00752273"/>
    <w:pPr>
      <w:ind w:left="720" w:hanging="360"/>
    </w:pPr>
  </w:style>
  <w:style w:type="paragraph" w:styleId="Punktlista">
    <w:name w:val="List Bullet"/>
    <w:basedOn w:val="Lista"/>
    <w:uiPriority w:val="1"/>
    <w:rsid w:val="00752273"/>
    <w:pPr>
      <w:numPr>
        <w:numId w:val="10"/>
      </w:numPr>
      <w:ind w:right="720"/>
    </w:pPr>
  </w:style>
  <w:style w:type="paragraph" w:styleId="Numreradlista">
    <w:name w:val="List Number"/>
    <w:basedOn w:val="Lista"/>
    <w:uiPriority w:val="1"/>
    <w:rsid w:val="00752273"/>
    <w:pPr>
      <w:numPr>
        <w:numId w:val="1"/>
      </w:numPr>
      <w:ind w:right="720"/>
    </w:pPr>
  </w:style>
  <w:style w:type="paragraph" w:styleId="Adress-brev">
    <w:name w:val="envelope address"/>
    <w:basedOn w:val="Normal"/>
    <w:semiHidden/>
    <w:rsid w:val="00752273"/>
    <w:pPr>
      <w:framePr w:w="7938" w:h="1984" w:hRule="exact" w:hSpace="141" w:wrap="auto" w:hAnchor="page" w:xAlign="center" w:yAlign="bottom"/>
      <w:spacing w:after="0" w:line="240" w:lineRule="auto"/>
      <w:ind w:left="2880"/>
    </w:pPr>
    <w:rPr>
      <w:rFonts w:ascii="Georgia" w:eastAsia="Times New Roman" w:hAnsi="Georgia" w:cs="Arial"/>
      <w:kern w:val="18"/>
      <w:szCs w:val="24"/>
      <w:lang w:bidi="he-IL"/>
    </w:rPr>
  </w:style>
  <w:style w:type="paragraph" w:styleId="Anteckningsrubrik">
    <w:name w:val="Note Heading"/>
    <w:basedOn w:val="Normal"/>
    <w:next w:val="Normal"/>
    <w:link w:val="AnteckningsrubrikChar"/>
    <w:semiHidden/>
    <w:rsid w:val="00752273"/>
    <w:pPr>
      <w:spacing w:after="0" w:line="240" w:lineRule="auto"/>
    </w:pPr>
    <w:rPr>
      <w:rFonts w:ascii="Georgia" w:eastAsia="Times New Roman" w:hAnsi="Georgia" w:cs="Times New Roman"/>
      <w:kern w:val="18"/>
      <w:szCs w:val="20"/>
      <w:lang w:bidi="he-IL"/>
    </w:rPr>
  </w:style>
  <w:style w:type="character" w:customStyle="1" w:styleId="AnteckningsrubrikChar">
    <w:name w:val="Anteckningsrubrik Char"/>
    <w:basedOn w:val="Standardstycketeckensnitt"/>
    <w:link w:val="Anteckningsrubrik"/>
    <w:semiHidden/>
    <w:rsid w:val="00752273"/>
    <w:rPr>
      <w:rFonts w:ascii="Georgia" w:eastAsia="Times New Roman" w:hAnsi="Georgia" w:cs="Times New Roman"/>
      <w:kern w:val="18"/>
      <w:szCs w:val="20"/>
      <w:lang w:bidi="he-IL"/>
    </w:rPr>
  </w:style>
  <w:style w:type="character" w:styleId="AnvndHyperlnk">
    <w:name w:val="FollowedHyperlink"/>
    <w:basedOn w:val="Standardstycketeckensnitt"/>
    <w:semiHidden/>
    <w:rsid w:val="00752273"/>
    <w:rPr>
      <w:color w:val="800080"/>
      <w:u w:val="single"/>
      <w:lang w:val="sv-SE"/>
    </w:rPr>
  </w:style>
  <w:style w:type="paragraph" w:styleId="Avsndaradress-brev">
    <w:name w:val="envelope return"/>
    <w:basedOn w:val="Normal"/>
    <w:semiHidden/>
    <w:rsid w:val="00752273"/>
    <w:pPr>
      <w:spacing w:after="0" w:line="240" w:lineRule="auto"/>
    </w:pPr>
    <w:rPr>
      <w:rFonts w:ascii="Georgia" w:eastAsia="Times New Roman" w:hAnsi="Georgia" w:cs="Arial"/>
      <w:kern w:val="18"/>
      <w:szCs w:val="20"/>
      <w:lang w:bidi="he-IL"/>
    </w:rPr>
  </w:style>
  <w:style w:type="paragraph" w:styleId="Beskrivning">
    <w:name w:val="caption"/>
    <w:basedOn w:val="Normal"/>
    <w:next w:val="Brdtext"/>
    <w:qFormat/>
    <w:rsid w:val="00752273"/>
    <w:pPr>
      <w:spacing w:before="120" w:after="120" w:line="240" w:lineRule="auto"/>
    </w:pPr>
    <w:rPr>
      <w:rFonts w:ascii="Arial" w:eastAsia="Times New Roman" w:hAnsi="Arial" w:cs="Times New Roman"/>
      <w:b/>
      <w:bCs/>
      <w:color w:val="0052A1" w:themeColor="accent1"/>
      <w:kern w:val="18"/>
      <w:sz w:val="20"/>
      <w:szCs w:val="20"/>
      <w:lang w:bidi="he-IL"/>
    </w:rPr>
  </w:style>
  <w:style w:type="paragraph" w:styleId="Brdtext2">
    <w:name w:val="Body Text 2"/>
    <w:basedOn w:val="Normal"/>
    <w:link w:val="Brdtext2Char"/>
    <w:semiHidden/>
    <w:rsid w:val="00752273"/>
    <w:pPr>
      <w:spacing w:after="120" w:line="480" w:lineRule="auto"/>
    </w:pPr>
    <w:rPr>
      <w:rFonts w:ascii="Georgia" w:eastAsia="Times New Roman" w:hAnsi="Georgia" w:cs="Times New Roman"/>
      <w:kern w:val="18"/>
      <w:szCs w:val="20"/>
      <w:lang w:bidi="he-IL"/>
    </w:rPr>
  </w:style>
  <w:style w:type="character" w:customStyle="1" w:styleId="Brdtext2Char">
    <w:name w:val="Brödtext 2 Char"/>
    <w:basedOn w:val="Standardstycketeckensnitt"/>
    <w:link w:val="Brdtext2"/>
    <w:semiHidden/>
    <w:rsid w:val="00752273"/>
    <w:rPr>
      <w:rFonts w:ascii="Georgia" w:eastAsia="Times New Roman" w:hAnsi="Georgia" w:cs="Times New Roman"/>
      <w:kern w:val="18"/>
      <w:szCs w:val="20"/>
      <w:lang w:bidi="he-IL"/>
    </w:rPr>
  </w:style>
  <w:style w:type="paragraph" w:styleId="Brdtext3">
    <w:name w:val="Body Text 3"/>
    <w:basedOn w:val="Normal"/>
    <w:link w:val="Brdtext3Char"/>
    <w:semiHidden/>
    <w:rsid w:val="00752273"/>
    <w:pPr>
      <w:spacing w:after="120" w:line="240" w:lineRule="auto"/>
    </w:pPr>
    <w:rPr>
      <w:rFonts w:ascii="Georgia" w:eastAsia="Times New Roman" w:hAnsi="Georgia" w:cs="Times New Roman"/>
      <w:kern w:val="18"/>
      <w:sz w:val="16"/>
      <w:szCs w:val="16"/>
      <w:lang w:bidi="he-IL"/>
    </w:rPr>
  </w:style>
  <w:style w:type="character" w:customStyle="1" w:styleId="Brdtext3Char">
    <w:name w:val="Brödtext 3 Char"/>
    <w:basedOn w:val="Standardstycketeckensnitt"/>
    <w:link w:val="Brdtext3"/>
    <w:semiHidden/>
    <w:rsid w:val="00752273"/>
    <w:rPr>
      <w:rFonts w:ascii="Georgia" w:eastAsia="Times New Roman" w:hAnsi="Georgia" w:cs="Times New Roman"/>
      <w:kern w:val="18"/>
      <w:sz w:val="16"/>
      <w:szCs w:val="16"/>
      <w:lang w:bidi="he-IL"/>
    </w:rPr>
  </w:style>
  <w:style w:type="paragraph" w:styleId="Brdtextmedfrstaindrag">
    <w:name w:val="Body Text First Indent"/>
    <w:basedOn w:val="Brdtext"/>
    <w:link w:val="BrdtextmedfrstaindragChar"/>
    <w:semiHidden/>
    <w:rsid w:val="00752273"/>
    <w:pPr>
      <w:spacing w:line="240" w:lineRule="auto"/>
      <w:ind w:firstLine="210"/>
    </w:pPr>
  </w:style>
  <w:style w:type="character" w:customStyle="1" w:styleId="BrdtextmedfrstaindragChar">
    <w:name w:val="Brödtext med första indrag Char"/>
    <w:basedOn w:val="BrdtextChar"/>
    <w:link w:val="Brdtextmedfrstaindrag"/>
    <w:semiHidden/>
    <w:rsid w:val="00752273"/>
    <w:rPr>
      <w:rFonts w:ascii="Georgia" w:eastAsia="Arial" w:hAnsi="Georgia" w:cs="Times New Roman"/>
      <w:color w:val="1A0D01" w:themeColor="accent6" w:themeShade="1A"/>
      <w:kern w:val="18"/>
      <w:sz w:val="24"/>
      <w:szCs w:val="20"/>
      <w:lang w:bidi="he-IL"/>
    </w:rPr>
  </w:style>
  <w:style w:type="paragraph" w:styleId="Brdtextmedindrag">
    <w:name w:val="Body Text Indent"/>
    <w:basedOn w:val="Normal"/>
    <w:link w:val="BrdtextmedindragChar"/>
    <w:semiHidden/>
    <w:rsid w:val="00752273"/>
    <w:pPr>
      <w:spacing w:after="120" w:line="240" w:lineRule="auto"/>
      <w:ind w:left="283"/>
    </w:pPr>
    <w:rPr>
      <w:rFonts w:ascii="Georgia" w:eastAsia="Times New Roman" w:hAnsi="Georgia" w:cs="Times New Roman"/>
      <w:kern w:val="18"/>
      <w:szCs w:val="20"/>
      <w:lang w:bidi="he-IL"/>
    </w:rPr>
  </w:style>
  <w:style w:type="character" w:customStyle="1" w:styleId="BrdtextmedindragChar">
    <w:name w:val="Brödtext med indrag Char"/>
    <w:basedOn w:val="Standardstycketeckensnitt"/>
    <w:link w:val="Brdtextmedindrag"/>
    <w:semiHidden/>
    <w:rsid w:val="00752273"/>
    <w:rPr>
      <w:rFonts w:ascii="Georgia" w:eastAsia="Times New Roman" w:hAnsi="Georgia" w:cs="Times New Roman"/>
      <w:kern w:val="18"/>
      <w:szCs w:val="20"/>
      <w:lang w:bidi="he-IL"/>
    </w:rPr>
  </w:style>
  <w:style w:type="paragraph" w:styleId="Brdtextmedfrstaindrag2">
    <w:name w:val="Body Text First Indent 2"/>
    <w:basedOn w:val="Brdtextmedindrag"/>
    <w:link w:val="Brdtextmedfrstaindrag2Char"/>
    <w:semiHidden/>
    <w:rsid w:val="00752273"/>
    <w:pPr>
      <w:ind w:firstLine="210"/>
    </w:pPr>
  </w:style>
  <w:style w:type="character" w:customStyle="1" w:styleId="Brdtextmedfrstaindrag2Char">
    <w:name w:val="Brödtext med första indrag 2 Char"/>
    <w:basedOn w:val="BrdtextmedindragChar"/>
    <w:link w:val="Brdtextmedfrstaindrag2"/>
    <w:semiHidden/>
    <w:rsid w:val="00752273"/>
    <w:rPr>
      <w:rFonts w:ascii="Georgia" w:eastAsia="Times New Roman" w:hAnsi="Georgia" w:cs="Times New Roman"/>
      <w:kern w:val="18"/>
      <w:szCs w:val="20"/>
      <w:lang w:bidi="he-IL"/>
    </w:rPr>
  </w:style>
  <w:style w:type="paragraph" w:styleId="Brdtextmedindrag2">
    <w:name w:val="Body Text Indent 2"/>
    <w:basedOn w:val="Normal"/>
    <w:link w:val="Brdtextmedindrag2Char"/>
    <w:semiHidden/>
    <w:rsid w:val="00752273"/>
    <w:pPr>
      <w:spacing w:after="120" w:line="480" w:lineRule="auto"/>
      <w:ind w:left="283"/>
    </w:pPr>
    <w:rPr>
      <w:rFonts w:ascii="Georgia" w:eastAsia="Times New Roman" w:hAnsi="Georgia" w:cs="Times New Roman"/>
      <w:kern w:val="18"/>
      <w:szCs w:val="20"/>
      <w:lang w:bidi="he-IL"/>
    </w:rPr>
  </w:style>
  <w:style w:type="character" w:customStyle="1" w:styleId="Brdtextmedindrag2Char">
    <w:name w:val="Brödtext med indrag 2 Char"/>
    <w:basedOn w:val="Standardstycketeckensnitt"/>
    <w:link w:val="Brdtextmedindrag2"/>
    <w:semiHidden/>
    <w:rsid w:val="00752273"/>
    <w:rPr>
      <w:rFonts w:ascii="Georgia" w:eastAsia="Times New Roman" w:hAnsi="Georgia" w:cs="Times New Roman"/>
      <w:kern w:val="18"/>
      <w:szCs w:val="20"/>
      <w:lang w:bidi="he-IL"/>
    </w:rPr>
  </w:style>
  <w:style w:type="paragraph" w:styleId="Brdtextmedindrag3">
    <w:name w:val="Body Text Indent 3"/>
    <w:basedOn w:val="Normal"/>
    <w:link w:val="Brdtextmedindrag3Char"/>
    <w:semiHidden/>
    <w:rsid w:val="00752273"/>
    <w:pPr>
      <w:spacing w:after="120" w:line="240" w:lineRule="auto"/>
      <w:ind w:left="283"/>
    </w:pPr>
    <w:rPr>
      <w:rFonts w:ascii="Georgia" w:eastAsia="Times New Roman" w:hAnsi="Georgia" w:cs="Times New Roman"/>
      <w:kern w:val="18"/>
      <w:sz w:val="16"/>
      <w:szCs w:val="16"/>
      <w:lang w:bidi="he-IL"/>
    </w:rPr>
  </w:style>
  <w:style w:type="character" w:customStyle="1" w:styleId="Brdtextmedindrag3Char">
    <w:name w:val="Brödtext med indrag 3 Char"/>
    <w:basedOn w:val="Standardstycketeckensnitt"/>
    <w:link w:val="Brdtextmedindrag3"/>
    <w:semiHidden/>
    <w:rsid w:val="00752273"/>
    <w:rPr>
      <w:rFonts w:ascii="Georgia" w:eastAsia="Times New Roman" w:hAnsi="Georgia" w:cs="Times New Roman"/>
      <w:kern w:val="18"/>
      <w:sz w:val="16"/>
      <w:szCs w:val="16"/>
      <w:lang w:bidi="he-IL"/>
    </w:rPr>
  </w:style>
  <w:style w:type="paragraph" w:styleId="Citatfrteckning">
    <w:name w:val="table of authorities"/>
    <w:basedOn w:val="Normal"/>
    <w:next w:val="Normal"/>
    <w:semiHidden/>
    <w:rsid w:val="00752273"/>
    <w:pPr>
      <w:spacing w:after="0" w:line="240" w:lineRule="auto"/>
      <w:ind w:left="200" w:hanging="200"/>
    </w:pPr>
    <w:rPr>
      <w:rFonts w:ascii="Georgia" w:eastAsia="Times New Roman" w:hAnsi="Georgia" w:cs="Times New Roman"/>
      <w:kern w:val="18"/>
      <w:szCs w:val="20"/>
      <w:lang w:bidi="he-IL"/>
    </w:rPr>
  </w:style>
  <w:style w:type="paragraph" w:styleId="Citatfrteckningsrubrik">
    <w:name w:val="toa heading"/>
    <w:basedOn w:val="Normal"/>
    <w:next w:val="Normal"/>
    <w:semiHidden/>
    <w:rsid w:val="00752273"/>
    <w:pPr>
      <w:spacing w:before="120" w:after="0" w:line="240" w:lineRule="auto"/>
    </w:pPr>
    <w:rPr>
      <w:rFonts w:ascii="Georgia" w:eastAsia="Times New Roman" w:hAnsi="Georgia" w:cs="Arial"/>
      <w:bCs/>
      <w:kern w:val="18"/>
      <w:szCs w:val="24"/>
      <w:lang w:bidi="he-IL"/>
    </w:rPr>
  </w:style>
  <w:style w:type="paragraph" w:styleId="Dokumentversikt">
    <w:name w:val="Document Map"/>
    <w:basedOn w:val="Normal"/>
    <w:link w:val="DokumentversiktChar"/>
    <w:semiHidden/>
    <w:rsid w:val="00752273"/>
    <w:pPr>
      <w:shd w:val="clear" w:color="auto" w:fill="000080"/>
      <w:spacing w:after="0" w:line="240" w:lineRule="auto"/>
    </w:pPr>
    <w:rPr>
      <w:rFonts w:ascii="Tahoma" w:eastAsia="Times New Roman" w:hAnsi="Tahoma" w:cs="Tahoma"/>
      <w:kern w:val="18"/>
      <w:szCs w:val="20"/>
      <w:lang w:bidi="he-IL"/>
    </w:rPr>
  </w:style>
  <w:style w:type="character" w:customStyle="1" w:styleId="DokumentversiktChar">
    <w:name w:val="Dokumentöversikt Char"/>
    <w:basedOn w:val="Standardstycketeckensnitt"/>
    <w:link w:val="Dokumentversikt"/>
    <w:semiHidden/>
    <w:rsid w:val="00752273"/>
    <w:rPr>
      <w:rFonts w:ascii="Tahoma" w:eastAsia="Times New Roman" w:hAnsi="Tahoma" w:cs="Tahoma"/>
      <w:kern w:val="18"/>
      <w:szCs w:val="20"/>
      <w:shd w:val="clear" w:color="auto" w:fill="000080"/>
      <w:lang w:bidi="he-IL"/>
    </w:rPr>
  </w:style>
  <w:style w:type="paragraph" w:styleId="E-postsignatur">
    <w:name w:val="E-mail Signature"/>
    <w:basedOn w:val="Normal"/>
    <w:link w:val="E-postsignaturChar"/>
    <w:semiHidden/>
    <w:rsid w:val="00752273"/>
    <w:pPr>
      <w:spacing w:after="0" w:line="240" w:lineRule="auto"/>
    </w:pPr>
    <w:rPr>
      <w:rFonts w:ascii="Georgia" w:eastAsia="Times New Roman" w:hAnsi="Georgia" w:cs="Times New Roman"/>
      <w:kern w:val="18"/>
      <w:szCs w:val="20"/>
      <w:lang w:bidi="he-IL"/>
    </w:rPr>
  </w:style>
  <w:style w:type="character" w:customStyle="1" w:styleId="E-postsignaturChar">
    <w:name w:val="E-postsignatur Char"/>
    <w:basedOn w:val="Standardstycketeckensnitt"/>
    <w:link w:val="E-postsignatur"/>
    <w:semiHidden/>
    <w:rsid w:val="00752273"/>
    <w:rPr>
      <w:rFonts w:ascii="Georgia" w:eastAsia="Times New Roman" w:hAnsi="Georgia" w:cs="Times New Roman"/>
      <w:kern w:val="18"/>
      <w:szCs w:val="20"/>
      <w:lang w:bidi="he-IL"/>
    </w:rPr>
  </w:style>
  <w:style w:type="paragraph" w:styleId="Figurfrteckning">
    <w:name w:val="table of figures"/>
    <w:basedOn w:val="Normal"/>
    <w:next w:val="Normal"/>
    <w:semiHidden/>
    <w:rsid w:val="00752273"/>
    <w:pPr>
      <w:spacing w:after="0" w:line="240" w:lineRule="auto"/>
      <w:ind w:left="400" w:hanging="400"/>
    </w:pPr>
    <w:rPr>
      <w:rFonts w:ascii="Georgia" w:eastAsia="Times New Roman" w:hAnsi="Georgia" w:cs="Times New Roman"/>
      <w:kern w:val="18"/>
      <w:szCs w:val="20"/>
      <w:lang w:bidi="he-IL"/>
    </w:rPr>
  </w:style>
  <w:style w:type="character" w:styleId="Fotnotsreferens">
    <w:name w:val="footnote reference"/>
    <w:basedOn w:val="Standardstycketeckensnitt"/>
    <w:semiHidden/>
    <w:rsid w:val="00752273"/>
    <w:rPr>
      <w:vertAlign w:val="superscript"/>
      <w:lang w:val="sv-SE"/>
    </w:rPr>
  </w:style>
  <w:style w:type="paragraph" w:styleId="Fotnotstext">
    <w:name w:val="footnote text"/>
    <w:basedOn w:val="Normal"/>
    <w:link w:val="FotnotstextChar"/>
    <w:semiHidden/>
    <w:rsid w:val="00752273"/>
    <w:pPr>
      <w:spacing w:after="0" w:line="240" w:lineRule="auto"/>
    </w:pPr>
    <w:rPr>
      <w:rFonts w:ascii="Arial" w:eastAsia="Times New Roman" w:hAnsi="Arial" w:cs="Times New Roman"/>
      <w:kern w:val="18"/>
      <w:sz w:val="20"/>
      <w:szCs w:val="20"/>
      <w:lang w:bidi="he-IL"/>
    </w:rPr>
  </w:style>
  <w:style w:type="character" w:customStyle="1" w:styleId="FotnotstextChar">
    <w:name w:val="Fotnotstext Char"/>
    <w:basedOn w:val="Standardstycketeckensnitt"/>
    <w:link w:val="Fotnotstext"/>
    <w:semiHidden/>
    <w:rsid w:val="00752273"/>
    <w:rPr>
      <w:rFonts w:ascii="Arial" w:eastAsia="Times New Roman" w:hAnsi="Arial" w:cs="Times New Roman"/>
      <w:kern w:val="18"/>
      <w:sz w:val="20"/>
      <w:szCs w:val="20"/>
      <w:lang w:bidi="he-IL"/>
    </w:rPr>
  </w:style>
  <w:style w:type="paragraph" w:styleId="HTML-adress">
    <w:name w:val="HTML Address"/>
    <w:aliases w:val=" adress"/>
    <w:basedOn w:val="Normal"/>
    <w:link w:val="HTML-adressChar"/>
    <w:semiHidden/>
    <w:rsid w:val="00752273"/>
    <w:pPr>
      <w:spacing w:after="0" w:line="240" w:lineRule="auto"/>
    </w:pPr>
    <w:rPr>
      <w:rFonts w:ascii="Georgia" w:eastAsia="Times New Roman" w:hAnsi="Georgia" w:cs="Times New Roman"/>
      <w:i/>
      <w:iCs/>
      <w:kern w:val="18"/>
      <w:szCs w:val="20"/>
      <w:lang w:bidi="he-IL"/>
    </w:rPr>
  </w:style>
  <w:style w:type="character" w:customStyle="1" w:styleId="HTML-adressChar">
    <w:name w:val="HTML - adress Char"/>
    <w:aliases w:val=" adress Char"/>
    <w:basedOn w:val="Standardstycketeckensnitt"/>
    <w:link w:val="HTML-adress"/>
    <w:semiHidden/>
    <w:rsid w:val="00752273"/>
    <w:rPr>
      <w:rFonts w:ascii="Georgia" w:eastAsia="Times New Roman" w:hAnsi="Georgia" w:cs="Times New Roman"/>
      <w:i/>
      <w:iCs/>
      <w:kern w:val="18"/>
      <w:szCs w:val="20"/>
      <w:lang w:bidi="he-IL"/>
    </w:rPr>
  </w:style>
  <w:style w:type="character" w:styleId="HTML-akronym">
    <w:name w:val="HTML Acronym"/>
    <w:aliases w:val=" akronym"/>
    <w:basedOn w:val="Standardstycketeckensnitt"/>
    <w:semiHidden/>
    <w:rsid w:val="00752273"/>
    <w:rPr>
      <w:lang w:val="sv-SE"/>
    </w:rPr>
  </w:style>
  <w:style w:type="character" w:styleId="HTML-citat">
    <w:name w:val="HTML Cite"/>
    <w:aliases w:val=" citat"/>
    <w:basedOn w:val="Standardstycketeckensnitt"/>
    <w:semiHidden/>
    <w:rsid w:val="00752273"/>
    <w:rPr>
      <w:i/>
      <w:iCs/>
      <w:lang w:val="sv-SE"/>
    </w:rPr>
  </w:style>
  <w:style w:type="character" w:styleId="HTML-exempel">
    <w:name w:val="HTML Sample"/>
    <w:aliases w:val=" exempel"/>
    <w:basedOn w:val="Standardstycketeckensnitt"/>
    <w:semiHidden/>
    <w:rsid w:val="00752273"/>
    <w:rPr>
      <w:rFonts w:ascii="Courier New" w:hAnsi="Courier New"/>
      <w:lang w:val="sv-SE"/>
    </w:rPr>
  </w:style>
  <w:style w:type="paragraph" w:styleId="HTML-frformaterad">
    <w:name w:val="HTML Preformatted"/>
    <w:aliases w:val=" förformaterad"/>
    <w:basedOn w:val="Normal"/>
    <w:link w:val="HTML-frformateradChar"/>
    <w:semiHidden/>
    <w:rsid w:val="00752273"/>
    <w:pPr>
      <w:spacing w:after="0" w:line="240" w:lineRule="auto"/>
    </w:pPr>
    <w:rPr>
      <w:rFonts w:ascii="Courier New" w:eastAsia="Times New Roman" w:hAnsi="Courier New" w:cs="Courier New"/>
      <w:kern w:val="18"/>
      <w:szCs w:val="20"/>
      <w:lang w:bidi="he-IL"/>
    </w:rPr>
  </w:style>
  <w:style w:type="character" w:customStyle="1" w:styleId="HTML-frformateradChar">
    <w:name w:val="HTML - förformaterad Char"/>
    <w:aliases w:val=" förformaterad Char"/>
    <w:basedOn w:val="Standardstycketeckensnitt"/>
    <w:link w:val="HTML-frformaterad"/>
    <w:semiHidden/>
    <w:rsid w:val="00752273"/>
    <w:rPr>
      <w:rFonts w:ascii="Courier New" w:eastAsia="Times New Roman" w:hAnsi="Courier New" w:cs="Courier New"/>
      <w:kern w:val="18"/>
      <w:szCs w:val="20"/>
      <w:lang w:bidi="he-IL"/>
    </w:rPr>
  </w:style>
  <w:style w:type="character" w:styleId="HTML-skrivmaskin">
    <w:name w:val="HTML Typewriter"/>
    <w:aliases w:val=" skrivmaskin"/>
    <w:basedOn w:val="Standardstycketeckensnitt"/>
    <w:semiHidden/>
    <w:rsid w:val="00752273"/>
    <w:rPr>
      <w:rFonts w:ascii="Courier New" w:hAnsi="Courier New"/>
      <w:sz w:val="20"/>
      <w:szCs w:val="20"/>
      <w:lang w:val="sv-SE"/>
    </w:rPr>
  </w:style>
  <w:style w:type="character" w:styleId="HTML-tangentbord">
    <w:name w:val="HTML Keyboard"/>
    <w:aliases w:val=" tangentbord"/>
    <w:basedOn w:val="Standardstycketeckensnitt"/>
    <w:semiHidden/>
    <w:rsid w:val="00752273"/>
    <w:rPr>
      <w:rFonts w:ascii="Courier New" w:hAnsi="Courier New"/>
      <w:sz w:val="20"/>
      <w:szCs w:val="20"/>
      <w:lang w:val="sv-SE"/>
    </w:rPr>
  </w:style>
  <w:style w:type="character" w:styleId="HTML-variabel">
    <w:name w:val="HTML Variable"/>
    <w:aliases w:val=" variabel"/>
    <w:basedOn w:val="Standardstycketeckensnitt"/>
    <w:semiHidden/>
    <w:rsid w:val="00752273"/>
    <w:rPr>
      <w:i/>
      <w:iCs/>
      <w:lang w:val="sv-SE"/>
    </w:rPr>
  </w:style>
  <w:style w:type="character" w:styleId="HTML-definition">
    <w:name w:val="HTML Definition"/>
    <w:basedOn w:val="Standardstycketeckensnitt"/>
    <w:semiHidden/>
    <w:rsid w:val="00752273"/>
    <w:rPr>
      <w:i/>
      <w:iCs/>
      <w:lang w:val="sv-SE"/>
    </w:rPr>
  </w:style>
  <w:style w:type="character" w:styleId="HTML-kod">
    <w:name w:val="HTML Code"/>
    <w:basedOn w:val="Standardstycketeckensnitt"/>
    <w:semiHidden/>
    <w:rsid w:val="00752273"/>
    <w:rPr>
      <w:rFonts w:ascii="Courier New" w:hAnsi="Courier New"/>
      <w:sz w:val="20"/>
      <w:szCs w:val="20"/>
      <w:lang w:val="sv-SE"/>
    </w:rPr>
  </w:style>
  <w:style w:type="paragraph" w:styleId="Index1">
    <w:name w:val="index 1"/>
    <w:basedOn w:val="Normal"/>
    <w:next w:val="Normal"/>
    <w:autoRedefine/>
    <w:semiHidden/>
    <w:rsid w:val="00752273"/>
    <w:pPr>
      <w:spacing w:after="0" w:line="240" w:lineRule="auto"/>
      <w:ind w:left="200" w:hanging="200"/>
    </w:pPr>
    <w:rPr>
      <w:rFonts w:ascii="Georgia" w:eastAsia="Times New Roman" w:hAnsi="Georgia" w:cs="Times New Roman"/>
      <w:kern w:val="18"/>
      <w:szCs w:val="20"/>
      <w:lang w:bidi="he-IL"/>
    </w:rPr>
  </w:style>
  <w:style w:type="paragraph" w:styleId="Index2">
    <w:name w:val="index 2"/>
    <w:basedOn w:val="Normal"/>
    <w:next w:val="Normal"/>
    <w:autoRedefine/>
    <w:semiHidden/>
    <w:rsid w:val="00752273"/>
    <w:pPr>
      <w:spacing w:after="0" w:line="240" w:lineRule="auto"/>
      <w:ind w:left="400" w:hanging="200"/>
    </w:pPr>
    <w:rPr>
      <w:rFonts w:ascii="Georgia" w:eastAsia="Times New Roman" w:hAnsi="Georgia" w:cs="Times New Roman"/>
      <w:kern w:val="18"/>
      <w:szCs w:val="20"/>
      <w:lang w:bidi="he-IL"/>
    </w:rPr>
  </w:style>
  <w:style w:type="paragraph" w:styleId="Index3">
    <w:name w:val="index 3"/>
    <w:basedOn w:val="Normal"/>
    <w:next w:val="Normal"/>
    <w:autoRedefine/>
    <w:semiHidden/>
    <w:rsid w:val="00752273"/>
    <w:pPr>
      <w:spacing w:after="0" w:line="240" w:lineRule="auto"/>
      <w:ind w:left="600" w:hanging="200"/>
    </w:pPr>
    <w:rPr>
      <w:rFonts w:ascii="Georgia" w:eastAsia="Times New Roman" w:hAnsi="Georgia" w:cs="Times New Roman"/>
      <w:kern w:val="18"/>
      <w:szCs w:val="20"/>
      <w:lang w:bidi="he-IL"/>
    </w:rPr>
  </w:style>
  <w:style w:type="paragraph" w:styleId="Index4">
    <w:name w:val="index 4"/>
    <w:basedOn w:val="Normal"/>
    <w:next w:val="Normal"/>
    <w:autoRedefine/>
    <w:semiHidden/>
    <w:rsid w:val="00752273"/>
    <w:pPr>
      <w:spacing w:after="0" w:line="240" w:lineRule="auto"/>
      <w:ind w:left="800" w:hanging="200"/>
    </w:pPr>
    <w:rPr>
      <w:rFonts w:ascii="Georgia" w:eastAsia="Times New Roman" w:hAnsi="Georgia" w:cs="Times New Roman"/>
      <w:kern w:val="18"/>
      <w:szCs w:val="20"/>
      <w:lang w:bidi="he-IL"/>
    </w:rPr>
  </w:style>
  <w:style w:type="paragraph" w:styleId="Index5">
    <w:name w:val="index 5"/>
    <w:basedOn w:val="Normal"/>
    <w:next w:val="Normal"/>
    <w:autoRedefine/>
    <w:semiHidden/>
    <w:rsid w:val="00752273"/>
    <w:pPr>
      <w:spacing w:after="0" w:line="240" w:lineRule="auto"/>
      <w:ind w:left="1000" w:hanging="200"/>
    </w:pPr>
    <w:rPr>
      <w:rFonts w:ascii="Georgia" w:eastAsia="Times New Roman" w:hAnsi="Georgia" w:cs="Times New Roman"/>
      <w:kern w:val="18"/>
      <w:szCs w:val="20"/>
      <w:lang w:bidi="he-IL"/>
    </w:rPr>
  </w:style>
  <w:style w:type="paragraph" w:styleId="Index6">
    <w:name w:val="index 6"/>
    <w:basedOn w:val="Normal"/>
    <w:next w:val="Normal"/>
    <w:autoRedefine/>
    <w:semiHidden/>
    <w:rsid w:val="00752273"/>
    <w:pPr>
      <w:spacing w:after="0" w:line="240" w:lineRule="auto"/>
      <w:ind w:left="1200" w:hanging="200"/>
    </w:pPr>
    <w:rPr>
      <w:rFonts w:ascii="Georgia" w:eastAsia="Times New Roman" w:hAnsi="Georgia" w:cs="Times New Roman"/>
      <w:kern w:val="18"/>
      <w:szCs w:val="20"/>
      <w:lang w:bidi="he-IL"/>
    </w:rPr>
  </w:style>
  <w:style w:type="paragraph" w:styleId="Index7">
    <w:name w:val="index 7"/>
    <w:basedOn w:val="Normal"/>
    <w:next w:val="Normal"/>
    <w:autoRedefine/>
    <w:semiHidden/>
    <w:rsid w:val="00752273"/>
    <w:pPr>
      <w:spacing w:after="0" w:line="240" w:lineRule="auto"/>
      <w:ind w:left="1400" w:hanging="200"/>
    </w:pPr>
    <w:rPr>
      <w:rFonts w:ascii="Georgia" w:eastAsia="Times New Roman" w:hAnsi="Georgia" w:cs="Times New Roman"/>
      <w:kern w:val="18"/>
      <w:szCs w:val="20"/>
      <w:lang w:bidi="he-IL"/>
    </w:rPr>
  </w:style>
  <w:style w:type="paragraph" w:styleId="Index8">
    <w:name w:val="index 8"/>
    <w:basedOn w:val="Normal"/>
    <w:next w:val="Normal"/>
    <w:autoRedefine/>
    <w:semiHidden/>
    <w:rsid w:val="00752273"/>
    <w:pPr>
      <w:spacing w:after="0" w:line="240" w:lineRule="auto"/>
      <w:ind w:left="1600" w:hanging="200"/>
    </w:pPr>
    <w:rPr>
      <w:rFonts w:ascii="Georgia" w:eastAsia="Times New Roman" w:hAnsi="Georgia" w:cs="Times New Roman"/>
      <w:kern w:val="18"/>
      <w:szCs w:val="20"/>
      <w:lang w:bidi="he-IL"/>
    </w:rPr>
  </w:style>
  <w:style w:type="paragraph" w:styleId="Index9">
    <w:name w:val="index 9"/>
    <w:basedOn w:val="Normal"/>
    <w:next w:val="Normal"/>
    <w:autoRedefine/>
    <w:semiHidden/>
    <w:rsid w:val="00752273"/>
    <w:pPr>
      <w:spacing w:after="0" w:line="240" w:lineRule="auto"/>
      <w:ind w:left="1800" w:hanging="200"/>
    </w:pPr>
    <w:rPr>
      <w:rFonts w:ascii="Georgia" w:eastAsia="Times New Roman" w:hAnsi="Georgia" w:cs="Times New Roman"/>
      <w:kern w:val="18"/>
      <w:szCs w:val="20"/>
      <w:lang w:bidi="he-IL"/>
    </w:rPr>
  </w:style>
  <w:style w:type="paragraph" w:styleId="Indexrubrik">
    <w:name w:val="index heading"/>
    <w:basedOn w:val="Normal"/>
    <w:next w:val="Index1"/>
    <w:semiHidden/>
    <w:rsid w:val="00752273"/>
    <w:pPr>
      <w:spacing w:after="0" w:line="240" w:lineRule="auto"/>
    </w:pPr>
    <w:rPr>
      <w:rFonts w:ascii="Georgia" w:eastAsia="Times New Roman" w:hAnsi="Georgia" w:cs="Arial"/>
      <w:bCs/>
      <w:kern w:val="18"/>
      <w:szCs w:val="20"/>
      <w:lang w:bidi="he-IL"/>
    </w:rPr>
  </w:style>
  <w:style w:type="paragraph" w:styleId="Indragetstycke">
    <w:name w:val="Block Text"/>
    <w:basedOn w:val="Normal"/>
    <w:semiHidden/>
    <w:rsid w:val="00752273"/>
    <w:pPr>
      <w:spacing w:after="120" w:line="240" w:lineRule="auto"/>
      <w:ind w:left="1440" w:right="1440"/>
    </w:pPr>
    <w:rPr>
      <w:rFonts w:ascii="Georgia" w:eastAsia="Times New Roman" w:hAnsi="Georgia" w:cs="Times New Roman"/>
      <w:kern w:val="18"/>
      <w:szCs w:val="20"/>
      <w:lang w:bidi="he-IL"/>
    </w:rPr>
  </w:style>
  <w:style w:type="paragraph" w:styleId="Innehll4">
    <w:name w:val="toc 4"/>
    <w:basedOn w:val="Normal"/>
    <w:next w:val="Normal"/>
    <w:autoRedefine/>
    <w:semiHidden/>
    <w:rsid w:val="00752273"/>
    <w:pPr>
      <w:spacing w:after="0" w:line="240" w:lineRule="auto"/>
      <w:ind w:left="600"/>
    </w:pPr>
    <w:rPr>
      <w:rFonts w:ascii="Georgia" w:eastAsia="Times New Roman" w:hAnsi="Georgia" w:cs="Times New Roman"/>
      <w:kern w:val="18"/>
      <w:szCs w:val="20"/>
      <w:lang w:bidi="he-IL"/>
    </w:rPr>
  </w:style>
  <w:style w:type="paragraph" w:styleId="Innehll5">
    <w:name w:val="toc 5"/>
    <w:basedOn w:val="Normal"/>
    <w:next w:val="Normal"/>
    <w:autoRedefine/>
    <w:semiHidden/>
    <w:rsid w:val="00752273"/>
    <w:pPr>
      <w:spacing w:after="0" w:line="240" w:lineRule="auto"/>
      <w:ind w:left="800"/>
    </w:pPr>
    <w:rPr>
      <w:rFonts w:ascii="Georgia" w:eastAsia="Times New Roman" w:hAnsi="Georgia" w:cs="Times New Roman"/>
      <w:kern w:val="18"/>
      <w:szCs w:val="20"/>
      <w:lang w:bidi="he-IL"/>
    </w:rPr>
  </w:style>
  <w:style w:type="paragraph" w:styleId="Innehll6">
    <w:name w:val="toc 6"/>
    <w:basedOn w:val="Normal"/>
    <w:next w:val="Normal"/>
    <w:autoRedefine/>
    <w:semiHidden/>
    <w:rsid w:val="00752273"/>
    <w:pPr>
      <w:spacing w:after="0" w:line="240" w:lineRule="auto"/>
      <w:ind w:left="1000"/>
    </w:pPr>
    <w:rPr>
      <w:rFonts w:ascii="Georgia" w:eastAsia="Times New Roman" w:hAnsi="Georgia" w:cs="Times New Roman"/>
      <w:kern w:val="18"/>
      <w:szCs w:val="20"/>
      <w:lang w:bidi="he-IL"/>
    </w:rPr>
  </w:style>
  <w:style w:type="paragraph" w:styleId="Innehll7">
    <w:name w:val="toc 7"/>
    <w:basedOn w:val="Normal"/>
    <w:next w:val="Normal"/>
    <w:autoRedefine/>
    <w:semiHidden/>
    <w:rsid w:val="00752273"/>
    <w:pPr>
      <w:spacing w:after="0" w:line="240" w:lineRule="auto"/>
      <w:ind w:left="1200"/>
    </w:pPr>
    <w:rPr>
      <w:rFonts w:ascii="Georgia" w:eastAsia="Times New Roman" w:hAnsi="Georgia" w:cs="Times New Roman"/>
      <w:kern w:val="18"/>
      <w:szCs w:val="20"/>
      <w:lang w:bidi="he-IL"/>
    </w:rPr>
  </w:style>
  <w:style w:type="paragraph" w:styleId="Innehll8">
    <w:name w:val="toc 8"/>
    <w:basedOn w:val="Normal"/>
    <w:next w:val="Normal"/>
    <w:autoRedefine/>
    <w:semiHidden/>
    <w:rsid w:val="00752273"/>
    <w:pPr>
      <w:spacing w:after="0" w:line="240" w:lineRule="auto"/>
      <w:ind w:left="1400"/>
    </w:pPr>
    <w:rPr>
      <w:rFonts w:ascii="Georgia" w:eastAsia="Times New Roman" w:hAnsi="Georgia" w:cs="Times New Roman"/>
      <w:kern w:val="18"/>
      <w:szCs w:val="20"/>
      <w:lang w:bidi="he-IL"/>
    </w:rPr>
  </w:style>
  <w:style w:type="paragraph" w:styleId="Innehll9">
    <w:name w:val="toc 9"/>
    <w:basedOn w:val="Normal"/>
    <w:next w:val="Normal"/>
    <w:autoRedefine/>
    <w:semiHidden/>
    <w:rsid w:val="00752273"/>
    <w:pPr>
      <w:spacing w:after="0" w:line="240" w:lineRule="auto"/>
      <w:ind w:left="1600"/>
    </w:pPr>
    <w:rPr>
      <w:rFonts w:ascii="Georgia" w:eastAsia="Times New Roman" w:hAnsi="Georgia" w:cs="Times New Roman"/>
      <w:kern w:val="18"/>
      <w:szCs w:val="20"/>
      <w:lang w:bidi="he-IL"/>
    </w:rPr>
  </w:style>
  <w:style w:type="paragraph" w:styleId="Kommentarer">
    <w:name w:val="annotation text"/>
    <w:basedOn w:val="Normal"/>
    <w:link w:val="KommentarerChar"/>
    <w:uiPriority w:val="99"/>
    <w:rsid w:val="00752273"/>
    <w:pPr>
      <w:spacing w:after="0" w:line="240" w:lineRule="auto"/>
    </w:pPr>
    <w:rPr>
      <w:rFonts w:ascii="Georgia" w:eastAsia="Times New Roman" w:hAnsi="Georgia" w:cs="Times New Roman"/>
      <w:kern w:val="18"/>
      <w:szCs w:val="20"/>
      <w:lang w:bidi="he-IL"/>
    </w:rPr>
  </w:style>
  <w:style w:type="character" w:customStyle="1" w:styleId="KommentarerChar">
    <w:name w:val="Kommentarer Char"/>
    <w:basedOn w:val="Standardstycketeckensnitt"/>
    <w:link w:val="Kommentarer"/>
    <w:uiPriority w:val="99"/>
    <w:rsid w:val="00752273"/>
    <w:rPr>
      <w:rFonts w:ascii="Georgia" w:eastAsia="Times New Roman" w:hAnsi="Georgia" w:cs="Times New Roman"/>
      <w:kern w:val="18"/>
      <w:szCs w:val="20"/>
      <w:lang w:bidi="he-IL"/>
    </w:rPr>
  </w:style>
  <w:style w:type="character" w:styleId="Kommentarsreferens">
    <w:name w:val="annotation reference"/>
    <w:basedOn w:val="Standardstycketeckensnitt"/>
    <w:uiPriority w:val="99"/>
    <w:semiHidden/>
    <w:rsid w:val="00752273"/>
    <w:rPr>
      <w:sz w:val="16"/>
      <w:szCs w:val="16"/>
      <w:lang w:val="sv-SE"/>
    </w:rPr>
  </w:style>
  <w:style w:type="paragraph" w:styleId="Lista2">
    <w:name w:val="List 2"/>
    <w:basedOn w:val="Normal"/>
    <w:semiHidden/>
    <w:rsid w:val="00752273"/>
    <w:pPr>
      <w:spacing w:after="0" w:line="240" w:lineRule="auto"/>
      <w:ind w:left="566" w:hanging="283"/>
    </w:pPr>
    <w:rPr>
      <w:rFonts w:ascii="Georgia" w:eastAsia="Times New Roman" w:hAnsi="Georgia" w:cs="Times New Roman"/>
      <w:kern w:val="18"/>
      <w:szCs w:val="20"/>
      <w:lang w:bidi="he-IL"/>
    </w:rPr>
  </w:style>
  <w:style w:type="paragraph" w:styleId="Lista3">
    <w:name w:val="List 3"/>
    <w:basedOn w:val="Normal"/>
    <w:semiHidden/>
    <w:rsid w:val="00752273"/>
    <w:pPr>
      <w:spacing w:after="0" w:line="240" w:lineRule="auto"/>
      <w:ind w:left="849" w:hanging="283"/>
    </w:pPr>
    <w:rPr>
      <w:rFonts w:ascii="Georgia" w:eastAsia="Times New Roman" w:hAnsi="Georgia" w:cs="Times New Roman"/>
      <w:kern w:val="18"/>
      <w:szCs w:val="20"/>
      <w:lang w:bidi="he-IL"/>
    </w:rPr>
  </w:style>
  <w:style w:type="paragraph" w:styleId="Lista4">
    <w:name w:val="List 4"/>
    <w:basedOn w:val="Normal"/>
    <w:semiHidden/>
    <w:rsid w:val="00752273"/>
    <w:pPr>
      <w:spacing w:after="0" w:line="240" w:lineRule="auto"/>
      <w:ind w:left="1132" w:hanging="283"/>
    </w:pPr>
    <w:rPr>
      <w:rFonts w:ascii="Georgia" w:eastAsia="Times New Roman" w:hAnsi="Georgia" w:cs="Times New Roman"/>
      <w:kern w:val="18"/>
      <w:szCs w:val="20"/>
      <w:lang w:bidi="he-IL"/>
    </w:rPr>
  </w:style>
  <w:style w:type="paragraph" w:styleId="Lista5">
    <w:name w:val="List 5"/>
    <w:basedOn w:val="Normal"/>
    <w:semiHidden/>
    <w:rsid w:val="00752273"/>
    <w:pPr>
      <w:spacing w:after="0" w:line="240" w:lineRule="auto"/>
      <w:ind w:left="1415" w:hanging="283"/>
    </w:pPr>
    <w:rPr>
      <w:rFonts w:ascii="Georgia" w:eastAsia="Times New Roman" w:hAnsi="Georgia" w:cs="Times New Roman"/>
      <w:kern w:val="18"/>
      <w:szCs w:val="20"/>
      <w:lang w:bidi="he-IL"/>
    </w:rPr>
  </w:style>
  <w:style w:type="paragraph" w:styleId="Listafortstt">
    <w:name w:val="List Continue"/>
    <w:basedOn w:val="Normal"/>
    <w:semiHidden/>
    <w:rsid w:val="00752273"/>
    <w:pPr>
      <w:spacing w:after="120" w:line="240" w:lineRule="auto"/>
      <w:ind w:left="283"/>
    </w:pPr>
    <w:rPr>
      <w:rFonts w:ascii="Georgia" w:eastAsia="Times New Roman" w:hAnsi="Georgia" w:cs="Times New Roman"/>
      <w:kern w:val="18"/>
      <w:szCs w:val="20"/>
      <w:lang w:bidi="he-IL"/>
    </w:rPr>
  </w:style>
  <w:style w:type="paragraph" w:styleId="Listafortstt2">
    <w:name w:val="List Continue 2"/>
    <w:basedOn w:val="Normal"/>
    <w:semiHidden/>
    <w:rsid w:val="00752273"/>
    <w:pPr>
      <w:spacing w:after="120" w:line="240" w:lineRule="auto"/>
      <w:ind w:left="566"/>
    </w:pPr>
    <w:rPr>
      <w:rFonts w:ascii="Georgia" w:eastAsia="Times New Roman" w:hAnsi="Georgia" w:cs="Times New Roman"/>
      <w:kern w:val="18"/>
      <w:szCs w:val="20"/>
      <w:lang w:bidi="he-IL"/>
    </w:rPr>
  </w:style>
  <w:style w:type="paragraph" w:styleId="Listafortstt3">
    <w:name w:val="List Continue 3"/>
    <w:basedOn w:val="Normal"/>
    <w:semiHidden/>
    <w:rsid w:val="00752273"/>
    <w:pPr>
      <w:spacing w:after="120" w:line="240" w:lineRule="auto"/>
      <w:ind w:left="849"/>
    </w:pPr>
    <w:rPr>
      <w:rFonts w:ascii="Georgia" w:eastAsia="Times New Roman" w:hAnsi="Georgia" w:cs="Times New Roman"/>
      <w:kern w:val="18"/>
      <w:szCs w:val="20"/>
      <w:lang w:bidi="he-IL"/>
    </w:rPr>
  </w:style>
  <w:style w:type="paragraph" w:styleId="Listafortstt4">
    <w:name w:val="List Continue 4"/>
    <w:basedOn w:val="Normal"/>
    <w:semiHidden/>
    <w:rsid w:val="00752273"/>
    <w:pPr>
      <w:spacing w:after="120" w:line="240" w:lineRule="auto"/>
      <w:ind w:left="1132"/>
    </w:pPr>
    <w:rPr>
      <w:rFonts w:ascii="Georgia" w:eastAsia="Times New Roman" w:hAnsi="Georgia" w:cs="Times New Roman"/>
      <w:kern w:val="18"/>
      <w:szCs w:val="20"/>
      <w:lang w:bidi="he-IL"/>
    </w:rPr>
  </w:style>
  <w:style w:type="paragraph" w:styleId="Listafortstt5">
    <w:name w:val="List Continue 5"/>
    <w:basedOn w:val="Normal"/>
    <w:semiHidden/>
    <w:rsid w:val="00752273"/>
    <w:pPr>
      <w:spacing w:after="120" w:line="240" w:lineRule="auto"/>
      <w:ind w:left="1415"/>
    </w:pPr>
    <w:rPr>
      <w:rFonts w:ascii="Georgia" w:eastAsia="Times New Roman" w:hAnsi="Georgia" w:cs="Times New Roman"/>
      <w:kern w:val="18"/>
      <w:szCs w:val="20"/>
      <w:lang w:bidi="he-IL"/>
    </w:rPr>
  </w:style>
  <w:style w:type="paragraph" w:styleId="Makrotext">
    <w:name w:val="macro"/>
    <w:link w:val="MakrotextChar"/>
    <w:semiHidden/>
    <w:rsid w:val="00752273"/>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18"/>
      <w:sz w:val="20"/>
      <w:szCs w:val="20"/>
      <w:lang w:bidi="he-IL"/>
    </w:rPr>
  </w:style>
  <w:style w:type="character" w:customStyle="1" w:styleId="MakrotextChar">
    <w:name w:val="Makrotext Char"/>
    <w:basedOn w:val="Standardstycketeckensnitt"/>
    <w:link w:val="Makrotext"/>
    <w:semiHidden/>
    <w:rsid w:val="00752273"/>
    <w:rPr>
      <w:rFonts w:ascii="Courier New" w:eastAsia="Times New Roman" w:hAnsi="Courier New" w:cs="Courier New"/>
      <w:kern w:val="18"/>
      <w:sz w:val="20"/>
      <w:szCs w:val="20"/>
      <w:lang w:bidi="he-IL"/>
    </w:rPr>
  </w:style>
  <w:style w:type="paragraph" w:styleId="Meddelanderubrik">
    <w:name w:val="Message Header"/>
    <w:basedOn w:val="Normal"/>
    <w:link w:val="MeddelanderubrikChar"/>
    <w:semiHidden/>
    <w:rsid w:val="0075227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Georgia" w:eastAsia="Times New Roman" w:hAnsi="Georgia" w:cs="Arial"/>
      <w:kern w:val="18"/>
      <w:szCs w:val="24"/>
      <w:lang w:bidi="he-IL"/>
    </w:rPr>
  </w:style>
  <w:style w:type="character" w:customStyle="1" w:styleId="MeddelanderubrikChar">
    <w:name w:val="Meddelanderubrik Char"/>
    <w:basedOn w:val="Standardstycketeckensnitt"/>
    <w:link w:val="Meddelanderubrik"/>
    <w:semiHidden/>
    <w:rsid w:val="00752273"/>
    <w:rPr>
      <w:rFonts w:ascii="Georgia" w:eastAsia="Times New Roman" w:hAnsi="Georgia" w:cs="Arial"/>
      <w:kern w:val="18"/>
      <w:szCs w:val="24"/>
      <w:shd w:val="pct20" w:color="auto" w:fill="auto"/>
      <w:lang w:bidi="he-IL"/>
    </w:rPr>
  </w:style>
  <w:style w:type="paragraph" w:styleId="Normalwebb">
    <w:name w:val="Normal (Web)"/>
    <w:aliases w:val=" webb"/>
    <w:basedOn w:val="Normal"/>
    <w:semiHidden/>
    <w:rsid w:val="00752273"/>
    <w:pPr>
      <w:spacing w:after="0" w:line="240" w:lineRule="auto"/>
    </w:pPr>
    <w:rPr>
      <w:rFonts w:ascii="Times New Roman" w:eastAsia="Times New Roman" w:hAnsi="Times New Roman" w:cs="Times New Roman"/>
      <w:kern w:val="18"/>
      <w:szCs w:val="24"/>
      <w:lang w:bidi="he-IL"/>
    </w:rPr>
  </w:style>
  <w:style w:type="paragraph" w:styleId="Normaltindrag">
    <w:name w:val="Normal Indent"/>
    <w:basedOn w:val="Normal"/>
    <w:semiHidden/>
    <w:rsid w:val="00752273"/>
    <w:pPr>
      <w:spacing w:after="0" w:line="240" w:lineRule="auto"/>
      <w:ind w:left="1304"/>
    </w:pPr>
    <w:rPr>
      <w:rFonts w:ascii="Georgia" w:eastAsia="Times New Roman" w:hAnsi="Georgia" w:cs="Times New Roman"/>
      <w:kern w:val="18"/>
      <w:szCs w:val="20"/>
      <w:lang w:bidi="he-IL"/>
    </w:rPr>
  </w:style>
  <w:style w:type="paragraph" w:styleId="Numreradlista2">
    <w:name w:val="List Number 2"/>
    <w:basedOn w:val="Normal"/>
    <w:semiHidden/>
    <w:rsid w:val="00752273"/>
    <w:pPr>
      <w:numPr>
        <w:numId w:val="2"/>
      </w:numPr>
      <w:spacing w:after="0" w:line="240" w:lineRule="auto"/>
    </w:pPr>
    <w:rPr>
      <w:rFonts w:ascii="Georgia" w:eastAsia="Times New Roman" w:hAnsi="Georgia" w:cs="Times New Roman"/>
      <w:kern w:val="18"/>
      <w:szCs w:val="20"/>
      <w:lang w:bidi="he-IL"/>
    </w:rPr>
  </w:style>
  <w:style w:type="paragraph" w:styleId="Numreradlista3">
    <w:name w:val="List Number 3"/>
    <w:basedOn w:val="Normal"/>
    <w:semiHidden/>
    <w:rsid w:val="00752273"/>
    <w:pPr>
      <w:numPr>
        <w:numId w:val="3"/>
      </w:numPr>
      <w:spacing w:after="0" w:line="240" w:lineRule="auto"/>
    </w:pPr>
    <w:rPr>
      <w:rFonts w:ascii="Georgia" w:eastAsia="Times New Roman" w:hAnsi="Georgia" w:cs="Times New Roman"/>
      <w:kern w:val="18"/>
      <w:szCs w:val="20"/>
      <w:lang w:bidi="he-IL"/>
    </w:rPr>
  </w:style>
  <w:style w:type="paragraph" w:styleId="Numreradlista4">
    <w:name w:val="List Number 4"/>
    <w:basedOn w:val="Normal"/>
    <w:semiHidden/>
    <w:rsid w:val="00752273"/>
    <w:pPr>
      <w:numPr>
        <w:numId w:val="4"/>
      </w:numPr>
      <w:spacing w:after="0" w:line="240" w:lineRule="auto"/>
    </w:pPr>
    <w:rPr>
      <w:rFonts w:ascii="Georgia" w:eastAsia="Times New Roman" w:hAnsi="Georgia" w:cs="Times New Roman"/>
      <w:kern w:val="18"/>
      <w:szCs w:val="20"/>
      <w:lang w:bidi="he-IL"/>
    </w:rPr>
  </w:style>
  <w:style w:type="paragraph" w:styleId="Numreradlista5">
    <w:name w:val="List Number 5"/>
    <w:basedOn w:val="Normal"/>
    <w:semiHidden/>
    <w:rsid w:val="00752273"/>
    <w:pPr>
      <w:numPr>
        <w:numId w:val="5"/>
      </w:numPr>
      <w:spacing w:after="0" w:line="240" w:lineRule="auto"/>
    </w:pPr>
    <w:rPr>
      <w:rFonts w:ascii="Georgia" w:eastAsia="Times New Roman" w:hAnsi="Georgia" w:cs="Times New Roman"/>
      <w:kern w:val="18"/>
      <w:szCs w:val="20"/>
      <w:lang w:bidi="he-IL"/>
    </w:rPr>
  </w:style>
  <w:style w:type="paragraph" w:styleId="Oformateradtext">
    <w:name w:val="Plain Text"/>
    <w:basedOn w:val="Normal"/>
    <w:link w:val="OformateradtextChar"/>
    <w:semiHidden/>
    <w:rsid w:val="00752273"/>
    <w:pPr>
      <w:spacing w:after="0" w:line="240" w:lineRule="auto"/>
    </w:pPr>
    <w:rPr>
      <w:rFonts w:ascii="Courier New" w:eastAsia="Times New Roman" w:hAnsi="Courier New" w:cs="Courier New"/>
      <w:kern w:val="18"/>
      <w:szCs w:val="20"/>
      <w:lang w:bidi="he-IL"/>
    </w:rPr>
  </w:style>
  <w:style w:type="character" w:customStyle="1" w:styleId="OformateradtextChar">
    <w:name w:val="Oformaterad text Char"/>
    <w:basedOn w:val="Standardstycketeckensnitt"/>
    <w:link w:val="Oformateradtext"/>
    <w:semiHidden/>
    <w:rsid w:val="00752273"/>
    <w:rPr>
      <w:rFonts w:ascii="Courier New" w:eastAsia="Times New Roman" w:hAnsi="Courier New" w:cs="Courier New"/>
      <w:kern w:val="18"/>
      <w:szCs w:val="20"/>
      <w:lang w:bidi="he-IL"/>
    </w:rPr>
  </w:style>
  <w:style w:type="paragraph" w:styleId="Punktlista2">
    <w:name w:val="List Bullet 2"/>
    <w:basedOn w:val="Normal"/>
    <w:autoRedefine/>
    <w:semiHidden/>
    <w:rsid w:val="00752273"/>
    <w:pPr>
      <w:numPr>
        <w:numId w:val="6"/>
      </w:numPr>
      <w:spacing w:after="0" w:line="240" w:lineRule="auto"/>
    </w:pPr>
    <w:rPr>
      <w:rFonts w:ascii="Georgia" w:eastAsia="Times New Roman" w:hAnsi="Georgia" w:cs="Times New Roman"/>
      <w:kern w:val="18"/>
      <w:szCs w:val="20"/>
      <w:lang w:bidi="he-IL"/>
    </w:rPr>
  </w:style>
  <w:style w:type="paragraph" w:styleId="Punktlista3">
    <w:name w:val="List Bullet 3"/>
    <w:basedOn w:val="Normal"/>
    <w:autoRedefine/>
    <w:semiHidden/>
    <w:rsid w:val="00752273"/>
    <w:pPr>
      <w:numPr>
        <w:numId w:val="7"/>
      </w:numPr>
      <w:spacing w:after="0" w:line="240" w:lineRule="auto"/>
    </w:pPr>
    <w:rPr>
      <w:rFonts w:ascii="Georgia" w:eastAsia="Times New Roman" w:hAnsi="Georgia" w:cs="Times New Roman"/>
      <w:kern w:val="18"/>
      <w:szCs w:val="20"/>
      <w:lang w:bidi="he-IL"/>
    </w:rPr>
  </w:style>
  <w:style w:type="paragraph" w:styleId="Punktlista4">
    <w:name w:val="List Bullet 4"/>
    <w:basedOn w:val="Normal"/>
    <w:autoRedefine/>
    <w:semiHidden/>
    <w:rsid w:val="00752273"/>
    <w:pPr>
      <w:numPr>
        <w:numId w:val="8"/>
      </w:numPr>
      <w:spacing w:after="0" w:line="240" w:lineRule="auto"/>
    </w:pPr>
    <w:rPr>
      <w:rFonts w:ascii="Georgia" w:eastAsia="Times New Roman" w:hAnsi="Georgia" w:cs="Times New Roman"/>
      <w:kern w:val="18"/>
      <w:szCs w:val="20"/>
      <w:lang w:bidi="he-IL"/>
    </w:rPr>
  </w:style>
  <w:style w:type="paragraph" w:styleId="Punktlista5">
    <w:name w:val="List Bullet 5"/>
    <w:basedOn w:val="Normal"/>
    <w:autoRedefine/>
    <w:semiHidden/>
    <w:rsid w:val="00752273"/>
    <w:pPr>
      <w:numPr>
        <w:numId w:val="9"/>
      </w:numPr>
      <w:spacing w:after="0" w:line="240" w:lineRule="auto"/>
    </w:pPr>
    <w:rPr>
      <w:rFonts w:ascii="Georgia" w:eastAsia="Times New Roman" w:hAnsi="Georgia" w:cs="Times New Roman"/>
      <w:kern w:val="18"/>
      <w:szCs w:val="20"/>
      <w:lang w:bidi="he-IL"/>
    </w:rPr>
  </w:style>
  <w:style w:type="character" w:styleId="Radnummer">
    <w:name w:val="line number"/>
    <w:basedOn w:val="Standardstycketeckensnitt"/>
    <w:semiHidden/>
    <w:rsid w:val="00752273"/>
    <w:rPr>
      <w:lang w:val="sv-SE"/>
    </w:rPr>
  </w:style>
  <w:style w:type="character" w:styleId="Sidnummer">
    <w:name w:val="page number"/>
    <w:basedOn w:val="Standardstycketeckensnitt"/>
    <w:semiHidden/>
    <w:rsid w:val="00752273"/>
    <w:rPr>
      <w:rFonts w:ascii="Georgia" w:hAnsi="Georgia"/>
      <w:color w:val="0052A1" w:themeColor="accent1"/>
      <w:sz w:val="20"/>
      <w:lang w:val="sv-SE"/>
    </w:rPr>
  </w:style>
  <w:style w:type="paragraph" w:styleId="Slutnotstext">
    <w:name w:val="endnote text"/>
    <w:basedOn w:val="Normal"/>
    <w:link w:val="SlutnotstextChar"/>
    <w:semiHidden/>
    <w:rsid w:val="00752273"/>
    <w:pPr>
      <w:spacing w:after="0" w:line="240" w:lineRule="auto"/>
    </w:pPr>
    <w:rPr>
      <w:rFonts w:ascii="Georgia" w:eastAsia="Times New Roman" w:hAnsi="Georgia" w:cs="Times New Roman"/>
      <w:kern w:val="18"/>
      <w:szCs w:val="20"/>
      <w:lang w:bidi="he-IL"/>
    </w:rPr>
  </w:style>
  <w:style w:type="character" w:customStyle="1" w:styleId="SlutnotstextChar">
    <w:name w:val="Slutnotstext Char"/>
    <w:basedOn w:val="Standardstycketeckensnitt"/>
    <w:link w:val="Slutnotstext"/>
    <w:semiHidden/>
    <w:rsid w:val="00752273"/>
    <w:rPr>
      <w:rFonts w:ascii="Georgia" w:eastAsia="Times New Roman" w:hAnsi="Georgia" w:cs="Times New Roman"/>
      <w:kern w:val="18"/>
      <w:szCs w:val="20"/>
      <w:lang w:bidi="he-IL"/>
    </w:rPr>
  </w:style>
  <w:style w:type="character" w:styleId="Slutnotsreferens">
    <w:name w:val="endnote reference"/>
    <w:basedOn w:val="Standardstycketeckensnitt"/>
    <w:semiHidden/>
    <w:rsid w:val="00752273"/>
    <w:rPr>
      <w:vertAlign w:val="superscript"/>
      <w:lang w:val="sv-SE"/>
    </w:rPr>
  </w:style>
  <w:style w:type="character" w:styleId="Stark">
    <w:name w:val="Strong"/>
    <w:basedOn w:val="Standardstycketeckensnitt"/>
    <w:semiHidden/>
    <w:qFormat/>
    <w:rsid w:val="00752273"/>
    <w:rPr>
      <w:b/>
      <w:bCs/>
      <w:lang w:val="sv-SE"/>
    </w:rPr>
  </w:style>
  <w:style w:type="paragraph" w:customStyle="1" w:styleId="Erbeteckning">
    <w:name w:val="Er beteckning"/>
    <w:basedOn w:val="Normal"/>
    <w:semiHidden/>
    <w:rsid w:val="00752273"/>
    <w:pPr>
      <w:spacing w:before="240" w:after="0" w:line="240" w:lineRule="auto"/>
    </w:pPr>
    <w:rPr>
      <w:rFonts w:ascii="Century Schoolbook" w:eastAsia="Times New Roman" w:hAnsi="Century Schoolbook" w:cs="Times New Roman"/>
      <w:caps/>
      <w:sz w:val="14"/>
      <w:szCs w:val="14"/>
      <w:lang w:eastAsia="sv-SE"/>
    </w:rPr>
  </w:style>
  <w:style w:type="paragraph" w:customStyle="1" w:styleId="Vrbeteckning">
    <w:name w:val="Vår beteckning"/>
    <w:basedOn w:val="Normal"/>
    <w:semiHidden/>
    <w:rsid w:val="00752273"/>
    <w:pPr>
      <w:spacing w:before="280" w:after="0" w:line="240" w:lineRule="auto"/>
    </w:pPr>
    <w:rPr>
      <w:rFonts w:ascii="Century Schoolbook" w:eastAsia="Times New Roman" w:hAnsi="Century Schoolbook" w:cs="Times New Roman"/>
      <w:caps/>
      <w:sz w:val="14"/>
      <w:szCs w:val="20"/>
      <w:lang w:eastAsia="sv-SE"/>
    </w:rPr>
  </w:style>
  <w:style w:type="paragraph" w:customStyle="1" w:styleId="AngeBeteckning">
    <w:name w:val="Ange Beteckning"/>
    <w:basedOn w:val="Normal"/>
    <w:semiHidden/>
    <w:rsid w:val="00752273"/>
    <w:pPr>
      <w:spacing w:after="0" w:line="240" w:lineRule="auto"/>
    </w:pPr>
    <w:rPr>
      <w:rFonts w:ascii="Century Schoolbook" w:eastAsia="Times New Roman" w:hAnsi="Century Schoolbook" w:cs="Times New Roman"/>
      <w:sz w:val="14"/>
      <w:szCs w:val="20"/>
      <w:lang w:eastAsia="sv-SE"/>
    </w:rPr>
  </w:style>
  <w:style w:type="paragraph" w:customStyle="1" w:styleId="Handlggare">
    <w:name w:val="Handläggare"/>
    <w:next w:val="Normal"/>
    <w:semiHidden/>
    <w:rsid w:val="00752273"/>
    <w:pPr>
      <w:spacing w:after="0" w:line="240" w:lineRule="auto"/>
    </w:pPr>
    <w:rPr>
      <w:rFonts w:ascii="Century Schoolbook" w:eastAsia="Times New Roman" w:hAnsi="Century Schoolbook" w:cs="Times New Roman"/>
      <w:caps/>
      <w:sz w:val="14"/>
      <w:szCs w:val="20"/>
      <w:lang w:eastAsia="sv-SE"/>
    </w:rPr>
  </w:style>
  <w:style w:type="paragraph" w:customStyle="1" w:styleId="Brevdatum">
    <w:name w:val="Brevdatum"/>
    <w:basedOn w:val="Normal"/>
    <w:next w:val="Normal"/>
    <w:semiHidden/>
    <w:rsid w:val="00752273"/>
    <w:pPr>
      <w:spacing w:before="240" w:after="0" w:line="240" w:lineRule="auto"/>
    </w:pPr>
    <w:rPr>
      <w:rFonts w:ascii="Century Schoolbook" w:eastAsia="Times New Roman" w:hAnsi="Century Schoolbook" w:cs="Times New Roman"/>
      <w:caps/>
      <w:sz w:val="14"/>
      <w:szCs w:val="14"/>
      <w:lang w:eastAsia="sv-SE"/>
    </w:rPr>
  </w:style>
  <w:style w:type="paragraph" w:customStyle="1" w:styleId="Hlsning">
    <w:name w:val="Hälsning"/>
    <w:basedOn w:val="Brdtext"/>
    <w:semiHidden/>
    <w:rsid w:val="00752273"/>
    <w:pPr>
      <w:keepNext/>
      <w:spacing w:before="480" w:after="100" w:line="240" w:lineRule="auto"/>
    </w:pPr>
    <w:rPr>
      <w:rFonts w:ascii="Arial" w:hAnsi="Arial"/>
      <w:i/>
      <w:iCs/>
      <w:color w:val="618737"/>
    </w:rPr>
  </w:style>
  <w:style w:type="paragraph" w:customStyle="1" w:styleId="Ledtext">
    <w:name w:val="Ledtext"/>
    <w:semiHidden/>
    <w:qFormat/>
    <w:rsid w:val="00752273"/>
    <w:pPr>
      <w:spacing w:after="0" w:line="240" w:lineRule="auto"/>
      <w:ind w:right="-2937"/>
    </w:pPr>
    <w:rPr>
      <w:rFonts w:ascii="Arial" w:eastAsia="Times New Roman" w:hAnsi="Arial" w:cs="Times New Roman"/>
      <w:caps/>
      <w:noProof/>
      <w:color w:val="618737"/>
      <w:sz w:val="14"/>
      <w:szCs w:val="14"/>
      <w:lang w:eastAsia="sv-SE"/>
    </w:rPr>
  </w:style>
  <w:style w:type="paragraph" w:customStyle="1" w:styleId="Info">
    <w:name w:val="Info"/>
    <w:semiHidden/>
    <w:qFormat/>
    <w:rsid w:val="00752273"/>
    <w:pPr>
      <w:tabs>
        <w:tab w:val="left" w:pos="2410"/>
      </w:tabs>
      <w:spacing w:after="0" w:line="240" w:lineRule="auto"/>
    </w:pPr>
    <w:rPr>
      <w:rFonts w:ascii="Arial" w:eastAsia="Times New Roman" w:hAnsi="Arial" w:cs="Times New Roman"/>
      <w:color w:val="1A0D01" w:themeColor="accent6" w:themeShade="1A"/>
      <w:sz w:val="16"/>
      <w:szCs w:val="20"/>
      <w:lang w:eastAsia="sv-SE"/>
    </w:rPr>
  </w:style>
  <w:style w:type="paragraph" w:customStyle="1" w:styleId="Instruktioner">
    <w:name w:val="Instruktioner"/>
    <w:basedOn w:val="Brdtext"/>
    <w:next w:val="Brdtext"/>
    <w:semiHidden/>
    <w:qFormat/>
    <w:rsid w:val="00752273"/>
    <w:pPr>
      <w:shd w:val="clear" w:color="auto" w:fill="55CBFF" w:themeFill="accent4" w:themeFillTint="99"/>
      <w:spacing w:line="280" w:lineRule="exact"/>
    </w:pPr>
    <w:rPr>
      <w:rFonts w:ascii="Arial" w:hAnsi="Arial"/>
      <w:i/>
      <w:iCs/>
      <w:color w:val="auto"/>
    </w:rPr>
  </w:style>
  <w:style w:type="paragraph" w:styleId="Liststycke">
    <w:name w:val="List Paragraph"/>
    <w:uiPriority w:val="34"/>
    <w:semiHidden/>
    <w:qFormat/>
    <w:rsid w:val="00752273"/>
    <w:pPr>
      <w:spacing w:after="0" w:line="360" w:lineRule="auto"/>
      <w:ind w:left="720"/>
      <w:contextualSpacing/>
    </w:pPr>
    <w:rPr>
      <w:rFonts w:ascii="Arial" w:eastAsia="Times New Roman" w:hAnsi="Arial" w:cs="Times New Roman"/>
      <w:color w:val="1A0D01" w:themeColor="accent6" w:themeShade="1A"/>
      <w:kern w:val="18"/>
      <w:sz w:val="20"/>
      <w:szCs w:val="20"/>
      <w:lang w:bidi="he-IL"/>
    </w:rPr>
  </w:style>
  <w:style w:type="paragraph" w:customStyle="1" w:styleId="Underskriftnamn">
    <w:name w:val="Underskrift namn"/>
    <w:basedOn w:val="Signatur"/>
    <w:next w:val="Underskrifttitel"/>
    <w:semiHidden/>
    <w:rsid w:val="00752273"/>
    <w:pPr>
      <w:spacing w:before="800" w:after="60"/>
      <w:ind w:left="0"/>
    </w:pPr>
    <w:rPr>
      <w:rFonts w:ascii="Arial" w:hAnsi="Arial"/>
      <w:bCs/>
      <w:color w:val="655E53"/>
    </w:rPr>
  </w:style>
  <w:style w:type="paragraph" w:customStyle="1" w:styleId="Sidfotwebbadress">
    <w:name w:val="Sidfot webbadress"/>
    <w:basedOn w:val="Normal"/>
    <w:semiHidden/>
    <w:qFormat/>
    <w:rsid w:val="00752273"/>
    <w:pPr>
      <w:spacing w:after="0" w:line="240" w:lineRule="auto"/>
      <w:ind w:right="-851"/>
      <w:jc w:val="right"/>
    </w:pPr>
    <w:rPr>
      <w:rFonts w:ascii="Arial" w:eastAsia="Times New Roman" w:hAnsi="Arial" w:cs="Arial"/>
      <w:b/>
      <w:color w:val="0052A1" w:themeColor="accent1"/>
      <w:kern w:val="18"/>
      <w:sz w:val="16"/>
      <w:szCs w:val="16"/>
      <w:lang w:val="de-DE" w:bidi="he-IL"/>
    </w:rPr>
  </w:style>
  <w:style w:type="character" w:styleId="Starkbetoning">
    <w:name w:val="Intense Emphasis"/>
    <w:basedOn w:val="Standardstycketeckensnitt"/>
    <w:uiPriority w:val="21"/>
    <w:semiHidden/>
    <w:qFormat/>
    <w:rsid w:val="00752273"/>
    <w:rPr>
      <w:rFonts w:ascii="Arial" w:hAnsi="Arial"/>
      <w:b/>
      <w:bCs/>
      <w:i/>
      <w:iCs/>
      <w:color w:val="0052A1" w:themeColor="accent1"/>
      <w:sz w:val="22"/>
    </w:rPr>
  </w:style>
  <w:style w:type="paragraph" w:styleId="Starktcitat">
    <w:name w:val="Intense Quote"/>
    <w:basedOn w:val="Normal"/>
    <w:next w:val="Normal"/>
    <w:link w:val="StarktcitatChar"/>
    <w:uiPriority w:val="30"/>
    <w:semiHidden/>
    <w:qFormat/>
    <w:rsid w:val="00752273"/>
    <w:pPr>
      <w:pBdr>
        <w:bottom w:val="single" w:sz="4" w:space="4" w:color="0052A1" w:themeColor="accent1"/>
      </w:pBdr>
      <w:spacing w:line="240" w:lineRule="auto"/>
      <w:ind w:right="936"/>
    </w:pPr>
    <w:rPr>
      <w:rFonts w:ascii="Georgia" w:eastAsia="Times New Roman" w:hAnsi="Georgia" w:cs="Times New Roman"/>
      <w:b/>
      <w:bCs/>
      <w:i/>
      <w:iCs/>
      <w:color w:val="0052A1" w:themeColor="accent1"/>
      <w:kern w:val="18"/>
      <w:szCs w:val="20"/>
      <w:lang w:bidi="he-IL"/>
    </w:rPr>
  </w:style>
  <w:style w:type="character" w:customStyle="1" w:styleId="StarktcitatChar">
    <w:name w:val="Starkt citat Char"/>
    <w:basedOn w:val="Standardstycketeckensnitt"/>
    <w:link w:val="Starktcitat"/>
    <w:uiPriority w:val="30"/>
    <w:semiHidden/>
    <w:rsid w:val="00752273"/>
    <w:rPr>
      <w:rFonts w:ascii="Georgia" w:eastAsia="Times New Roman" w:hAnsi="Georgia" w:cs="Times New Roman"/>
      <w:b/>
      <w:bCs/>
      <w:i/>
      <w:iCs/>
      <w:color w:val="0052A1" w:themeColor="accent1"/>
      <w:kern w:val="18"/>
      <w:szCs w:val="20"/>
      <w:lang w:bidi="he-IL"/>
    </w:rPr>
  </w:style>
  <w:style w:type="paragraph" w:customStyle="1" w:styleId="Brdtextbrungr">
    <w:name w:val="Brödtext brungrå"/>
    <w:basedOn w:val="Brdtext"/>
    <w:semiHidden/>
    <w:qFormat/>
    <w:rsid w:val="00752273"/>
    <w:rPr>
      <w:color w:val="0D3F68" w:themeColor="text2"/>
    </w:rPr>
  </w:style>
  <w:style w:type="paragraph" w:customStyle="1" w:styleId="Mottagadress">
    <w:name w:val="Mottagadress"/>
    <w:basedOn w:val="Brdtext"/>
    <w:semiHidden/>
    <w:qFormat/>
    <w:rsid w:val="00752273"/>
    <w:pPr>
      <w:spacing w:after="0"/>
    </w:pPr>
  </w:style>
  <w:style w:type="paragraph" w:customStyle="1" w:styleId="Underskrifttitel">
    <w:name w:val="Underskrift titel"/>
    <w:basedOn w:val="Normal"/>
    <w:next w:val="Underskriftbolag"/>
    <w:semiHidden/>
    <w:qFormat/>
    <w:rsid w:val="00752273"/>
    <w:pPr>
      <w:keepNext/>
      <w:spacing w:after="60" w:line="240" w:lineRule="atLeast"/>
    </w:pPr>
    <w:rPr>
      <w:rFonts w:ascii="Arial" w:eastAsia="Times New Roman" w:hAnsi="Arial" w:cs="Times New Roman"/>
      <w:bCs/>
      <w:i/>
      <w:color w:val="1A0D01" w:themeColor="accent6" w:themeShade="1A"/>
      <w:kern w:val="18"/>
      <w:szCs w:val="20"/>
      <w:lang w:bidi="he-IL"/>
    </w:rPr>
  </w:style>
  <w:style w:type="paragraph" w:customStyle="1" w:styleId="Underskriftbolag">
    <w:name w:val="Underskrift bolag"/>
    <w:basedOn w:val="Normal"/>
    <w:next w:val="Brdtext"/>
    <w:semiHidden/>
    <w:rsid w:val="00752273"/>
    <w:pPr>
      <w:spacing w:before="200" w:after="60" w:line="240" w:lineRule="atLeast"/>
    </w:pPr>
    <w:rPr>
      <w:rFonts w:ascii="Arial" w:eastAsia="Times New Roman" w:hAnsi="Arial" w:cs="Times New Roman"/>
      <w:b/>
      <w:color w:val="000000" w:themeColor="text1"/>
      <w:kern w:val="18"/>
      <w:sz w:val="24"/>
      <w:szCs w:val="20"/>
      <w:lang w:bidi="he-IL"/>
    </w:rPr>
  </w:style>
  <w:style w:type="paragraph" w:customStyle="1" w:styleId="Punktlistahjrta">
    <w:name w:val="Punktlista hjärta"/>
    <w:basedOn w:val="Brdtext"/>
    <w:uiPriority w:val="1"/>
    <w:qFormat/>
    <w:rsid w:val="00752273"/>
    <w:pPr>
      <w:numPr>
        <w:numId w:val="11"/>
      </w:numPr>
    </w:pPr>
  </w:style>
  <w:style w:type="paragraph" w:customStyle="1" w:styleId="Bilagerubrikinnehll">
    <w:name w:val="Bilagerubrik innehåll"/>
    <w:basedOn w:val="Brdtext"/>
    <w:next w:val="Bilagelista"/>
    <w:uiPriority w:val="4"/>
    <w:qFormat/>
    <w:rsid w:val="00752273"/>
    <w:pPr>
      <w:pBdr>
        <w:bottom w:val="single" w:sz="4" w:space="1" w:color="000000" w:themeColor="text1"/>
      </w:pBdr>
    </w:pPr>
    <w:rPr>
      <w:rFonts w:ascii="Arial" w:hAnsi="Arial"/>
      <w:color w:val="0052A1" w:themeColor="accent1"/>
    </w:rPr>
  </w:style>
  <w:style w:type="paragraph" w:customStyle="1" w:styleId="Bilagelista">
    <w:name w:val="Bilagelista"/>
    <w:basedOn w:val="Brdtext"/>
    <w:uiPriority w:val="5"/>
    <w:rsid w:val="00752273"/>
    <w:pPr>
      <w:numPr>
        <w:numId w:val="12"/>
      </w:numPr>
      <w:tabs>
        <w:tab w:val="right" w:pos="7513"/>
      </w:tabs>
      <w:ind w:left="1701" w:right="0" w:hanging="1134"/>
    </w:pPr>
    <w:rPr>
      <w:rFonts w:ascii="Arial" w:hAnsi="Arial"/>
      <w:i/>
      <w:sz w:val="20"/>
    </w:rPr>
  </w:style>
  <w:style w:type="paragraph" w:customStyle="1" w:styleId="Kundnamn">
    <w:name w:val="Kundnamn"/>
    <w:basedOn w:val="Brdtext"/>
    <w:semiHidden/>
    <w:qFormat/>
    <w:rsid w:val="00752273"/>
    <w:pPr>
      <w:spacing w:before="360"/>
    </w:pPr>
    <w:rPr>
      <w:rFonts w:ascii="Arial" w:hAnsi="Arial"/>
      <w:color w:val="0D3F68" w:themeColor="text2"/>
      <w:sz w:val="32"/>
    </w:rPr>
  </w:style>
  <w:style w:type="paragraph" w:customStyle="1" w:styleId="Rapportdatum">
    <w:name w:val="Rapportdatum"/>
    <w:basedOn w:val="Brdtext"/>
    <w:semiHidden/>
    <w:qFormat/>
    <w:rsid w:val="00752273"/>
    <w:rPr>
      <w:rFonts w:ascii="Arial" w:hAnsi="Arial"/>
      <w:color w:val="0D3F68" w:themeColor="text2"/>
      <w:sz w:val="20"/>
    </w:rPr>
  </w:style>
  <w:style w:type="paragraph" w:customStyle="1" w:styleId="Rubrik0">
    <w:name w:val="Rubrik 0"/>
    <w:basedOn w:val="Rubrik1"/>
    <w:next w:val="Brdtext"/>
    <w:semiHidden/>
    <w:qFormat/>
    <w:rsid w:val="00752273"/>
    <w:pPr>
      <w:keepLines w:val="0"/>
      <w:pageBreakBefore/>
      <w:spacing w:before="540" w:after="140" w:line="240" w:lineRule="auto"/>
      <w:outlineLvl w:val="9"/>
    </w:pPr>
    <w:rPr>
      <w:rFonts w:ascii="Arial" w:eastAsia="Times New Roman" w:hAnsi="Arial" w:cs="Times New Roman"/>
      <w:bCs/>
      <w:color w:val="0052A1" w:themeColor="accent1"/>
      <w:kern w:val="20"/>
      <w:sz w:val="31"/>
      <w:szCs w:val="20"/>
      <w:lang w:bidi="he-IL"/>
    </w:rPr>
  </w:style>
  <w:style w:type="paragraph" w:customStyle="1" w:styleId="Tryckinfo">
    <w:name w:val="Tryckinfo"/>
    <w:basedOn w:val="Normal"/>
    <w:semiHidden/>
    <w:qFormat/>
    <w:rsid w:val="00752273"/>
    <w:pPr>
      <w:tabs>
        <w:tab w:val="left" w:pos="7513"/>
      </w:tabs>
      <w:spacing w:before="6000" w:after="180" w:line="290" w:lineRule="exact"/>
    </w:pPr>
    <w:rPr>
      <w:rFonts w:ascii="Arial" w:eastAsia="Arial" w:hAnsi="Arial" w:cs="Times New Roman"/>
      <w:i/>
      <w:iCs/>
      <w:color w:val="1A0D01" w:themeColor="accent6" w:themeShade="1A"/>
      <w:kern w:val="18"/>
      <w:szCs w:val="20"/>
      <w:lang w:bidi="he-IL"/>
    </w:rPr>
  </w:style>
  <w:style w:type="paragraph" w:customStyle="1" w:styleId="BilagaHuvudrubrik">
    <w:name w:val="Bilaga Huvudrubrik"/>
    <w:basedOn w:val="Rubrik1"/>
    <w:next w:val="Brdtext"/>
    <w:uiPriority w:val="6"/>
    <w:qFormat/>
    <w:rsid w:val="00752273"/>
    <w:pPr>
      <w:keepLines w:val="0"/>
      <w:pageBreakBefore/>
      <w:spacing w:before="0" w:after="140" w:line="240" w:lineRule="auto"/>
      <w:outlineLvl w:val="9"/>
    </w:pPr>
    <w:rPr>
      <w:rFonts w:ascii="Arial" w:eastAsia="Times New Roman" w:hAnsi="Arial" w:cs="Times New Roman"/>
      <w:bCs/>
      <w:color w:val="0052A1" w:themeColor="accent1"/>
      <w:kern w:val="20"/>
      <w:sz w:val="36"/>
      <w:szCs w:val="20"/>
      <w:lang w:bidi="he-IL"/>
    </w:rPr>
  </w:style>
  <w:style w:type="paragraph" w:customStyle="1" w:styleId="BilagaRubrik1">
    <w:name w:val="Bilaga Rubrik 1"/>
    <w:basedOn w:val="Rubrik1"/>
    <w:next w:val="Brdtext"/>
    <w:uiPriority w:val="6"/>
    <w:qFormat/>
    <w:rsid w:val="00752273"/>
    <w:pPr>
      <w:keepLines w:val="0"/>
      <w:numPr>
        <w:ilvl w:val="1"/>
        <w:numId w:val="13"/>
      </w:numPr>
      <w:spacing w:before="540" w:after="140" w:line="240" w:lineRule="auto"/>
      <w:ind w:left="431" w:hanging="431"/>
      <w:outlineLvl w:val="9"/>
    </w:pPr>
    <w:rPr>
      <w:rFonts w:ascii="Arial" w:eastAsia="Times New Roman" w:hAnsi="Arial" w:cs="Times New Roman"/>
      <w:bCs/>
      <w:color w:val="0052A1" w:themeColor="accent1"/>
      <w:kern w:val="20"/>
      <w:sz w:val="31"/>
      <w:szCs w:val="20"/>
      <w:lang w:bidi="he-IL"/>
    </w:rPr>
  </w:style>
  <w:style w:type="paragraph" w:customStyle="1" w:styleId="BilagaRubrik2">
    <w:name w:val="Bilaga Rubrik 2"/>
    <w:basedOn w:val="Rubrik2"/>
    <w:next w:val="Brdtext"/>
    <w:uiPriority w:val="6"/>
    <w:qFormat/>
    <w:rsid w:val="00752273"/>
    <w:pPr>
      <w:keepLines w:val="0"/>
      <w:numPr>
        <w:ilvl w:val="2"/>
        <w:numId w:val="13"/>
      </w:numPr>
      <w:tabs>
        <w:tab w:val="clear" w:pos="720"/>
      </w:tabs>
      <w:spacing w:before="200" w:after="60" w:line="240" w:lineRule="auto"/>
      <w:ind w:left="578" w:hanging="578"/>
      <w:outlineLvl w:val="9"/>
    </w:pPr>
    <w:rPr>
      <w:rFonts w:ascii="Arial" w:eastAsia="Times New Roman" w:hAnsi="Arial" w:cs="Times New Roman"/>
      <w:bCs/>
      <w:color w:val="9BC31C" w:themeColor="accent2"/>
      <w:kern w:val="20"/>
      <w:sz w:val="28"/>
      <w:szCs w:val="20"/>
      <w:lang w:bidi="he-IL"/>
    </w:rPr>
  </w:style>
  <w:style w:type="paragraph" w:customStyle="1" w:styleId="BilagaRubrik3">
    <w:name w:val="Bilaga Rubrik 3"/>
    <w:basedOn w:val="Rubrik3"/>
    <w:next w:val="Brdtext"/>
    <w:uiPriority w:val="6"/>
    <w:qFormat/>
    <w:rsid w:val="00752273"/>
    <w:pPr>
      <w:numPr>
        <w:ilvl w:val="3"/>
        <w:numId w:val="13"/>
      </w:numPr>
      <w:tabs>
        <w:tab w:val="clear" w:pos="864"/>
      </w:tabs>
      <w:spacing w:before="200" w:after="60" w:line="240" w:lineRule="auto"/>
      <w:ind w:left="720" w:hanging="720"/>
      <w:outlineLvl w:val="9"/>
    </w:pPr>
    <w:rPr>
      <w:rFonts w:ascii="Arial" w:eastAsia="Times New Roman" w:hAnsi="Arial" w:cs="Times New Roman"/>
      <w:b/>
      <w:bCs/>
      <w:i w:val="0"/>
      <w:iCs/>
      <w:color w:val="9BC31C" w:themeColor="accent2"/>
      <w:kern w:val="20"/>
      <w:szCs w:val="20"/>
      <w:lang w:bidi="he-IL"/>
    </w:rPr>
  </w:style>
  <w:style w:type="paragraph" w:customStyle="1" w:styleId="Logotyp">
    <w:name w:val="Logotyp"/>
    <w:basedOn w:val="Brdtext"/>
    <w:semiHidden/>
    <w:qFormat/>
    <w:rsid w:val="00752273"/>
    <w:pPr>
      <w:spacing w:line="240" w:lineRule="auto"/>
      <w:ind w:left="-1191" w:right="-1191"/>
      <w:jc w:val="right"/>
    </w:pPr>
    <w:rPr>
      <w:rFonts w:ascii="Arial" w:hAnsi="Arial"/>
      <w:b/>
      <w:noProof/>
      <w:color w:val="096509"/>
      <w:sz w:val="22"/>
      <w:szCs w:val="2"/>
      <w:lang w:eastAsia="sv-SE" w:bidi="ar-SA"/>
    </w:rPr>
  </w:style>
  <w:style w:type="paragraph" w:customStyle="1" w:styleId="Sidhuvudsadress">
    <w:name w:val="Sidhuvudsadress"/>
    <w:basedOn w:val="Brdtext"/>
    <w:semiHidden/>
    <w:qFormat/>
    <w:rsid w:val="00752273"/>
    <w:pPr>
      <w:spacing w:after="60" w:line="240" w:lineRule="auto"/>
      <w:ind w:right="-1134"/>
      <w:jc w:val="right"/>
    </w:pPr>
    <w:rPr>
      <w:rFonts w:ascii="Arial" w:hAnsi="Arial" w:cs="Arial"/>
      <w:color w:val="096509"/>
      <w:sz w:val="20"/>
    </w:rPr>
  </w:style>
  <w:style w:type="table" w:customStyle="1" w:styleId="MiljochAvfallsbyrngrn">
    <w:name w:val="Miljö och Avfallsbyrån grön"/>
    <w:basedOn w:val="Normaltabell"/>
    <w:uiPriority w:val="99"/>
    <w:rsid w:val="00752273"/>
    <w:pPr>
      <w:spacing w:after="0" w:line="240" w:lineRule="auto"/>
      <w:jc w:val="right"/>
    </w:pPr>
    <w:rPr>
      <w:rFonts w:ascii="Arial" w:eastAsia="Times New Roman" w:hAnsi="Arial" w:cs="Times New Roman"/>
      <w:sz w:val="20"/>
      <w:szCs w:val="20"/>
      <w:lang w:eastAsia="sv-SE"/>
    </w:rPr>
    <w:tblPr>
      <w:tblBorders>
        <w:top w:val="single" w:sz="18" w:space="0" w:color="0052A1" w:themeColor="accent1"/>
        <w:left w:val="single" w:sz="4" w:space="0" w:color="0052A1" w:themeColor="accent1"/>
        <w:bottom w:val="single" w:sz="18" w:space="0" w:color="0052A1" w:themeColor="accent1"/>
        <w:right w:val="single" w:sz="4" w:space="0" w:color="0052A1" w:themeColor="accent1"/>
        <w:insideH w:val="single" w:sz="4" w:space="0" w:color="0052A1" w:themeColor="accent1"/>
        <w:insideV w:val="single" w:sz="4" w:space="0" w:color="0052A1" w:themeColor="accent1"/>
      </w:tblBorders>
    </w:tblPr>
    <w:tcPr>
      <w:shd w:val="clear" w:color="auto" w:fill="auto"/>
    </w:tcPr>
    <w:tblStylePr w:type="firstRow">
      <w:pPr>
        <w:keepNext/>
        <w:keepLines/>
        <w:wordWrap/>
        <w:jc w:val="right"/>
      </w:pPr>
      <w:rPr>
        <w:b/>
      </w:rPr>
      <w:tblPr/>
      <w:tcPr>
        <w:tcBorders>
          <w:top w:val="single" w:sz="18" w:space="0" w:color="0052A1" w:themeColor="accent1"/>
          <w:bottom w:val="single" w:sz="18" w:space="0" w:color="0052A1" w:themeColor="accent1"/>
        </w:tcBorders>
        <w:shd w:val="clear" w:color="auto" w:fill="auto"/>
      </w:tcPr>
    </w:tblStylePr>
    <w:tblStylePr w:type="firstCol">
      <w:pPr>
        <w:jc w:val="left"/>
      </w:pPr>
      <w:rPr>
        <w:b/>
      </w:rPr>
    </w:tblStylePr>
    <w:tblStylePr w:type="nwCell">
      <w:pPr>
        <w:jc w:val="left"/>
      </w:pPr>
    </w:tblStylePr>
  </w:style>
  <w:style w:type="table" w:customStyle="1" w:styleId="Miljochavfallsbyrnsvart">
    <w:name w:val="Miljö och avfallsbyrån svart"/>
    <w:basedOn w:val="Normaltabell"/>
    <w:uiPriority w:val="99"/>
    <w:rsid w:val="00752273"/>
    <w:pPr>
      <w:spacing w:after="0" w:line="240" w:lineRule="auto"/>
      <w:jc w:val="right"/>
    </w:pPr>
    <w:rPr>
      <w:rFonts w:ascii="Times New Roman" w:eastAsia="Times New Roman" w:hAnsi="Times New Roman" w:cs="Times New Roman"/>
      <w:sz w:val="20"/>
      <w:szCs w:val="20"/>
      <w:lang w:eastAsia="sv-SE"/>
    </w:rPr>
    <w:tblPr>
      <w:tblBorders>
        <w:top w:val="single" w:sz="18" w:space="0" w:color="auto"/>
        <w:left w:val="single" w:sz="4" w:space="0" w:color="auto"/>
        <w:bottom w:val="single" w:sz="18" w:space="0" w:color="auto"/>
        <w:right w:val="single" w:sz="4" w:space="0" w:color="auto"/>
        <w:insideH w:val="single" w:sz="4" w:space="0" w:color="auto"/>
        <w:insideV w:val="single" w:sz="4" w:space="0" w:color="auto"/>
      </w:tblBorders>
    </w:tblPr>
    <w:tblStylePr w:type="firstRow">
      <w:rPr>
        <w:b/>
      </w:rPr>
      <w:tblPr/>
      <w:tcPr>
        <w:tcBorders>
          <w:top w:val="single" w:sz="18" w:space="0" w:color="auto"/>
          <w:left w:val="single" w:sz="4" w:space="0" w:color="auto"/>
          <w:bottom w:val="single" w:sz="18" w:space="0" w:color="auto"/>
          <w:right w:val="single" w:sz="4" w:space="0" w:color="auto"/>
          <w:insideH w:val="nil"/>
          <w:insideV w:val="single" w:sz="4" w:space="0" w:color="auto"/>
          <w:tl2br w:val="nil"/>
          <w:tr2bl w:val="nil"/>
        </w:tcBorders>
      </w:tcPr>
    </w:tblStylePr>
    <w:tblStylePr w:type="firstCol">
      <w:pPr>
        <w:jc w:val="left"/>
      </w:pPr>
    </w:tblStylePr>
  </w:style>
  <w:style w:type="paragraph" w:styleId="Kommentarsmne">
    <w:name w:val="annotation subject"/>
    <w:basedOn w:val="Kommentarer"/>
    <w:next w:val="Kommentarer"/>
    <w:link w:val="KommentarsmneChar"/>
    <w:semiHidden/>
    <w:unhideWhenUsed/>
    <w:rsid w:val="00752273"/>
    <w:rPr>
      <w:b/>
      <w:bCs/>
      <w:sz w:val="20"/>
    </w:rPr>
  </w:style>
  <w:style w:type="character" w:customStyle="1" w:styleId="KommentarsmneChar">
    <w:name w:val="Kommentarsämne Char"/>
    <w:basedOn w:val="KommentarerChar"/>
    <w:link w:val="Kommentarsmne"/>
    <w:semiHidden/>
    <w:rsid w:val="00752273"/>
    <w:rPr>
      <w:rFonts w:ascii="Georgia" w:eastAsia="Times New Roman" w:hAnsi="Georgia" w:cs="Times New Roman"/>
      <w:b/>
      <w:bCs/>
      <w:kern w:val="18"/>
      <w:sz w:val="20"/>
      <w:szCs w:val="20"/>
      <w:lang w:bidi="he-IL"/>
    </w:rPr>
  </w:style>
  <w:style w:type="paragraph" w:styleId="Revision">
    <w:name w:val="Revision"/>
    <w:hidden/>
    <w:uiPriority w:val="99"/>
    <w:semiHidden/>
    <w:rsid w:val="00752273"/>
    <w:pPr>
      <w:spacing w:after="0" w:line="240" w:lineRule="auto"/>
    </w:pPr>
    <w:rPr>
      <w:rFonts w:ascii="Georgia" w:eastAsia="Times New Roman" w:hAnsi="Georgia" w:cs="Times New Roman"/>
      <w:kern w:val="18"/>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m.ad.monsteras.se\NETLOGON\CustomOfficeTemplates\Administration\M&#246;nster&#229;s%20kommun\Allm&#228;n%20dokumentmall%20med%20f&#246;rs&#228;tts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A64EC511C64C3C8B62B274A7D24E0E"/>
        <w:category>
          <w:name w:val="Allmänt"/>
          <w:gallery w:val="placeholder"/>
        </w:category>
        <w:types>
          <w:type w:val="bbPlcHdr"/>
        </w:types>
        <w:behaviors>
          <w:behavior w:val="content"/>
        </w:behaviors>
        <w:guid w:val="{37E5D842-020B-4CD7-A521-1CA5C30E585F}"/>
      </w:docPartPr>
      <w:docPartBody>
        <w:p w:rsidR="006E3AEE" w:rsidRDefault="006E3AEE">
          <w:pPr>
            <w:pStyle w:val="FEA64EC511C64C3C8B62B274A7D24E0E"/>
          </w:pPr>
          <w:r w:rsidRPr="006451E0">
            <w:rPr>
              <w:rStyle w:val="Platshllartext"/>
            </w:rPr>
            <w:t>Klicka eller tryck här för att ange text.</w:t>
          </w:r>
        </w:p>
      </w:docPartBody>
    </w:docPart>
    <w:docPart>
      <w:docPartPr>
        <w:name w:val="E16F59D9FC82498282D948456F31DC45"/>
        <w:category>
          <w:name w:val="Allmänt"/>
          <w:gallery w:val="placeholder"/>
        </w:category>
        <w:types>
          <w:type w:val="bbPlcHdr"/>
        </w:types>
        <w:behaviors>
          <w:behavior w:val="content"/>
        </w:behaviors>
        <w:guid w:val="{2CE7FB4D-A110-49F5-AE05-237DF3F1DB73}"/>
      </w:docPartPr>
      <w:docPartBody>
        <w:p w:rsidR="006E3AEE" w:rsidRDefault="006E3AEE">
          <w:pPr>
            <w:pStyle w:val="E16F59D9FC82498282D948456F31DC45"/>
          </w:pPr>
          <w:r w:rsidRPr="006B005D">
            <w:rPr>
              <w:rStyle w:val="Platshllartext"/>
            </w:rPr>
            <w:t>[Titel]</w:t>
          </w:r>
        </w:p>
      </w:docPartBody>
    </w:docPart>
    <w:docPart>
      <w:docPartPr>
        <w:name w:val="ADBA8D84E79742328386D7EDD5D828D3"/>
        <w:category>
          <w:name w:val="Allmänt"/>
          <w:gallery w:val="placeholder"/>
        </w:category>
        <w:types>
          <w:type w:val="bbPlcHdr"/>
        </w:types>
        <w:behaviors>
          <w:behavior w:val="content"/>
        </w:behaviors>
        <w:guid w:val="{08D8C38E-23B2-419B-AF2F-22D6A32859C7}"/>
      </w:docPartPr>
      <w:docPartBody>
        <w:p w:rsidR="006E3AEE" w:rsidRDefault="006E3AEE">
          <w:pPr>
            <w:pStyle w:val="ADBA8D84E79742328386D7EDD5D828D3"/>
          </w:pPr>
          <w:r w:rsidRPr="006B005D">
            <w:rPr>
              <w:rStyle w:val="Platshllartext"/>
            </w:rPr>
            <w:t>Klicka eller tryck här för att ange datum.</w:t>
          </w:r>
        </w:p>
      </w:docPartBody>
    </w:docPart>
    <w:docPart>
      <w:docPartPr>
        <w:name w:val="793BD3ED2BA74EC8938A6E24B328BB80"/>
        <w:category>
          <w:name w:val="Allmänt"/>
          <w:gallery w:val="placeholder"/>
        </w:category>
        <w:types>
          <w:type w:val="bbPlcHdr"/>
        </w:types>
        <w:behaviors>
          <w:behavior w:val="content"/>
        </w:behaviors>
        <w:guid w:val="{B4BBA986-47BD-48B4-8C03-CA7447CC6805}"/>
      </w:docPartPr>
      <w:docPartBody>
        <w:p w:rsidR="006E3AEE" w:rsidRDefault="006E3AEE">
          <w:pPr>
            <w:pStyle w:val="793BD3ED2BA74EC8938A6E24B328BB80"/>
          </w:pPr>
          <w:r w:rsidRPr="006B005D">
            <w:rPr>
              <w:rStyle w:val="Platshllartext"/>
            </w:rPr>
            <w:t>[Titel]</w:t>
          </w:r>
        </w:p>
      </w:docPartBody>
    </w:docPart>
    <w:docPart>
      <w:docPartPr>
        <w:name w:val="5BADBD6D363E4FF6B2A70CF006E071FB"/>
        <w:category>
          <w:name w:val="Allmänt"/>
          <w:gallery w:val="placeholder"/>
        </w:category>
        <w:types>
          <w:type w:val="bbPlcHdr"/>
        </w:types>
        <w:behaviors>
          <w:behavior w:val="content"/>
        </w:behaviors>
        <w:guid w:val="{AFF6314A-2843-4B35-845B-26574BD37F94}"/>
      </w:docPartPr>
      <w:docPartBody>
        <w:p w:rsidR="006E3AEE" w:rsidRDefault="006E3AEE">
          <w:pPr>
            <w:pStyle w:val="5BADBD6D363E4FF6B2A70CF006E071FB"/>
          </w:pPr>
          <w:r w:rsidRPr="006B005D">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EE"/>
    <w:rsid w:val="00530DF9"/>
    <w:rsid w:val="00571306"/>
    <w:rsid w:val="006E3AEE"/>
    <w:rsid w:val="00F34DCC"/>
    <w:rsid w:val="00FC6C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A64EC511C64C3C8B62B274A7D24E0E">
    <w:name w:val="FEA64EC511C64C3C8B62B274A7D24E0E"/>
  </w:style>
  <w:style w:type="paragraph" w:customStyle="1" w:styleId="E16F59D9FC82498282D948456F31DC45">
    <w:name w:val="E16F59D9FC82498282D948456F31DC45"/>
  </w:style>
  <w:style w:type="paragraph" w:customStyle="1" w:styleId="ADBA8D84E79742328386D7EDD5D828D3">
    <w:name w:val="ADBA8D84E79742328386D7EDD5D828D3"/>
  </w:style>
  <w:style w:type="paragraph" w:customStyle="1" w:styleId="793BD3ED2BA74EC8938A6E24B328BB80">
    <w:name w:val="793BD3ED2BA74EC8938A6E24B328BB80"/>
  </w:style>
  <w:style w:type="paragraph" w:customStyle="1" w:styleId="5BADBD6D363E4FF6B2A70CF006E071FB">
    <w:name w:val="5BADBD6D363E4FF6B2A70CF006E0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önsterås kommun">
  <a:themeElements>
    <a:clrScheme name="Mönsterås kommun">
      <a:dk1>
        <a:sysClr val="windowText" lastClr="000000"/>
      </a:dk1>
      <a:lt1>
        <a:sysClr val="window" lastClr="FFFFFF"/>
      </a:lt1>
      <a:dk2>
        <a:srgbClr val="0D3F68"/>
      </a:dk2>
      <a:lt2>
        <a:srgbClr val="D9EBF4"/>
      </a:lt2>
      <a:accent1>
        <a:srgbClr val="0052A1"/>
      </a:accent1>
      <a:accent2>
        <a:srgbClr val="9BC31C"/>
      </a:accent2>
      <a:accent3>
        <a:srgbClr val="A5A5A5"/>
      </a:accent3>
      <a:accent4>
        <a:srgbClr val="009FE3"/>
      </a:accent4>
      <a:accent5>
        <a:srgbClr val="0D3F68"/>
      </a:accent5>
      <a:accent6>
        <a:srgbClr val="F08223"/>
      </a:accent6>
      <a:hlink>
        <a:srgbClr val="0563C1"/>
      </a:hlink>
      <a:folHlink>
        <a:srgbClr val="7F7F7F"/>
      </a:folHlink>
    </a:clrScheme>
    <a:fontScheme name="Anpassat 9">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EBEAA-DB38-4CCC-B2A3-01FDA6B5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Allmän dokumentmall med försättsblad</Template>
  <TotalTime>14</TotalTime>
  <Pages>14</Pages>
  <Words>3395</Words>
  <Characters>17998</Characters>
  <Application>Microsoft Office Word</Application>
  <DocSecurity>0</DocSecurity>
  <Lines>149</Lines>
  <Paragraphs>42</Paragraphs>
  <ScaleCrop>false</ScaleCrop>
  <HeadingPairs>
    <vt:vector size="2" baseType="variant">
      <vt:variant>
        <vt:lpstr>Rubrik</vt:lpstr>
      </vt:variant>
      <vt:variant>
        <vt:i4>1</vt:i4>
      </vt:variant>
    </vt:vector>
  </HeadingPairs>
  <TitlesOfParts>
    <vt:vector size="1" baseType="lpstr">
      <vt:lpstr>Avfallstaxa 2026</vt:lpstr>
    </vt:vector>
  </TitlesOfParts>
  <Company/>
  <LinksUpToDate>false</LinksUpToDate>
  <CharactersWithSpaces>21351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Avfallstaxa 2026</dc:title>
  <dc:subject/>
  <dc:creator>Emelie Eliasson</dc:creator>
  <cp:keywords/>
  <dc:description/>
  <cp:lastModifiedBy>Oskar Sterling</cp:lastModifiedBy>
  <cp:revision>4</cp:revision>
  <cp:lastPrinted>2018-11-01T12:55:00Z</cp:lastPrinted>
  <dcterms:created xsi:type="dcterms:W3CDTF">2025-05-28T12:38:00Z</dcterms:created>
  <dcterms:modified xsi:type="dcterms:W3CDTF">2026-01-08T13:11:00Z</dcterms:modified>
</cp:coreProperties>
</file>